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F209" w14:textId="77777777" w:rsidR="00F730A9" w:rsidRDefault="00F730A9">
      <w:pPr>
        <w:widowControl w:val="0"/>
        <w:shd w:val="pct40" w:color="auto" w:fill="auto"/>
        <w:tabs>
          <w:tab w:val="left" w:pos="7513"/>
        </w:tabs>
        <w:jc w:val="both"/>
        <w:rPr>
          <w:rFonts w:ascii="Arial" w:hAnsi="Arial"/>
          <w:b/>
          <w:sz w:val="24"/>
        </w:rPr>
      </w:pPr>
      <w:r>
        <w:rPr>
          <w:rFonts w:ascii="Times New Roman" w:hAnsi="Times New Roman"/>
          <w:b/>
          <w:sz w:val="40"/>
        </w:rPr>
        <w:t>BIBLE DIGEST</w:t>
      </w:r>
      <w:r>
        <w:rPr>
          <w:rFonts w:ascii="Courier" w:hAnsi="Courier"/>
          <w:b/>
          <w:sz w:val="24"/>
        </w:rPr>
        <w:t xml:space="preserve"> </w:t>
      </w:r>
      <w:r>
        <w:rPr>
          <w:rFonts w:ascii="Arial" w:hAnsi="Arial"/>
          <w:b/>
          <w:sz w:val="24"/>
        </w:rPr>
        <w:t>Catalogue - Leaflets and Booklets                    October 2002</w:t>
      </w:r>
    </w:p>
    <w:p w14:paraId="3B52F552" w14:textId="77777777" w:rsidR="00F730A9" w:rsidRDefault="00F730A9">
      <w:pPr>
        <w:widowControl w:val="0"/>
        <w:jc w:val="both"/>
        <w:rPr>
          <w:rFonts w:ascii="Arial" w:hAnsi="Arial"/>
          <w:sz w:val="16"/>
        </w:rPr>
      </w:pPr>
    </w:p>
    <w:p w14:paraId="789A3183" w14:textId="77777777" w:rsidR="00F730A9" w:rsidRDefault="00F730A9">
      <w:pPr>
        <w:widowControl w:val="0"/>
        <w:jc w:val="both"/>
        <w:rPr>
          <w:rFonts w:ascii="Arial" w:hAnsi="Arial"/>
          <w:sz w:val="20"/>
        </w:rPr>
      </w:pPr>
    </w:p>
    <w:p w14:paraId="4E6A6FEA" w14:textId="77777777" w:rsidR="00F730A9" w:rsidRDefault="00F730A9">
      <w:pPr>
        <w:widowControl w:val="0"/>
        <w:pBdr>
          <w:top w:val="single" w:sz="6" w:space="1" w:color="auto"/>
        </w:pBdr>
        <w:jc w:val="both"/>
        <w:rPr>
          <w:rFonts w:ascii="Arial" w:hAnsi="Arial"/>
          <w:sz w:val="20"/>
        </w:rPr>
      </w:pPr>
    </w:p>
    <w:p w14:paraId="645451A0" w14:textId="77777777" w:rsidR="00F730A9" w:rsidRDefault="00F730A9">
      <w:pPr>
        <w:widowControl w:val="0"/>
        <w:jc w:val="both"/>
        <w:rPr>
          <w:rFonts w:ascii="Arial" w:hAnsi="Arial"/>
          <w:sz w:val="20"/>
        </w:rPr>
        <w:sectPr w:rsidR="00F730A9">
          <w:footerReference w:type="default" r:id="rId6"/>
          <w:type w:val="continuous"/>
          <w:pgSz w:w="12242" w:h="15842" w:code="9"/>
          <w:pgMar w:top="907" w:right="1077" w:bottom="1134" w:left="1077" w:header="624" w:footer="624" w:gutter="0"/>
          <w:cols w:space="720"/>
        </w:sectPr>
      </w:pPr>
    </w:p>
    <w:p w14:paraId="11CC5D5D" w14:textId="77777777" w:rsidR="00F730A9" w:rsidRDefault="00F730A9">
      <w:pPr>
        <w:widowControl w:val="0"/>
        <w:jc w:val="both"/>
        <w:rPr>
          <w:rFonts w:ascii="Arial" w:hAnsi="Arial"/>
          <w:b/>
          <w:sz w:val="20"/>
        </w:rPr>
      </w:pPr>
      <w:r>
        <w:rPr>
          <w:rFonts w:ascii="Arial" w:hAnsi="Arial"/>
          <w:b/>
          <w:sz w:val="20"/>
        </w:rPr>
        <w:t>ARTICLES</w:t>
      </w:r>
    </w:p>
    <w:p w14:paraId="68268463" w14:textId="77777777" w:rsidR="00F730A9" w:rsidRDefault="00F730A9">
      <w:pPr>
        <w:widowControl w:val="0"/>
        <w:jc w:val="both"/>
        <w:rPr>
          <w:rFonts w:ascii="Arial" w:hAnsi="Arial"/>
          <w:sz w:val="20"/>
        </w:rPr>
      </w:pPr>
      <w:r>
        <w:rPr>
          <w:rFonts w:ascii="Arial" w:hAnsi="Arial"/>
          <w:sz w:val="20"/>
        </w:rPr>
        <w:t>1. Bible Digest - Our Confession</w:t>
      </w:r>
    </w:p>
    <w:p w14:paraId="28B1AE5F" w14:textId="77777777" w:rsidR="00F730A9" w:rsidRDefault="00F730A9">
      <w:pPr>
        <w:widowControl w:val="0"/>
        <w:jc w:val="both"/>
        <w:rPr>
          <w:rFonts w:ascii="Arial" w:hAnsi="Arial"/>
          <w:sz w:val="20"/>
        </w:rPr>
      </w:pPr>
      <w:r>
        <w:rPr>
          <w:rFonts w:ascii="Arial" w:hAnsi="Arial"/>
          <w:sz w:val="20"/>
        </w:rPr>
        <w:t>2. Christian Perfection.</w:t>
      </w:r>
    </w:p>
    <w:p w14:paraId="437B3546" w14:textId="77777777" w:rsidR="00F730A9" w:rsidRDefault="00F730A9">
      <w:pPr>
        <w:widowControl w:val="0"/>
        <w:jc w:val="both"/>
        <w:rPr>
          <w:rFonts w:ascii="Arial" w:hAnsi="Arial"/>
          <w:sz w:val="20"/>
        </w:rPr>
      </w:pPr>
      <w:r>
        <w:rPr>
          <w:rFonts w:ascii="Arial" w:hAnsi="Arial"/>
          <w:sz w:val="20"/>
        </w:rPr>
        <w:t>3. Growing to Perfection.</w:t>
      </w:r>
    </w:p>
    <w:p w14:paraId="68B79233" w14:textId="77777777" w:rsidR="00F730A9" w:rsidRDefault="00F730A9">
      <w:pPr>
        <w:widowControl w:val="0"/>
        <w:jc w:val="both"/>
        <w:rPr>
          <w:rFonts w:ascii="Arial" w:hAnsi="Arial"/>
          <w:sz w:val="20"/>
        </w:rPr>
      </w:pPr>
      <w:r>
        <w:rPr>
          <w:rFonts w:ascii="Arial" w:hAnsi="Arial"/>
          <w:sz w:val="20"/>
        </w:rPr>
        <w:t xml:space="preserve">4. Some Things Protestants Have Forgotten About </w:t>
      </w:r>
    </w:p>
    <w:p w14:paraId="65708B36" w14:textId="77777777" w:rsidR="00F730A9" w:rsidRDefault="00F730A9">
      <w:pPr>
        <w:widowControl w:val="0"/>
        <w:jc w:val="both"/>
        <w:rPr>
          <w:rFonts w:ascii="Arial" w:hAnsi="Arial"/>
          <w:sz w:val="20"/>
        </w:rPr>
      </w:pPr>
      <w:r>
        <w:rPr>
          <w:rFonts w:ascii="Arial" w:hAnsi="Arial"/>
          <w:sz w:val="20"/>
        </w:rPr>
        <w:t xml:space="preserve">    the Catholic Church.</w:t>
      </w:r>
    </w:p>
    <w:p w14:paraId="29998AE8" w14:textId="77777777" w:rsidR="00F730A9" w:rsidRDefault="00F730A9">
      <w:pPr>
        <w:widowControl w:val="0"/>
        <w:jc w:val="both"/>
        <w:rPr>
          <w:rFonts w:ascii="Arial" w:hAnsi="Arial"/>
          <w:sz w:val="20"/>
        </w:rPr>
      </w:pPr>
      <w:r>
        <w:rPr>
          <w:rFonts w:ascii="Arial" w:hAnsi="Arial"/>
          <w:sz w:val="20"/>
        </w:rPr>
        <w:t>5. God the Father and His Son.</w:t>
      </w:r>
    </w:p>
    <w:p w14:paraId="0272BC87" w14:textId="77777777" w:rsidR="00F730A9" w:rsidRDefault="00F730A9">
      <w:pPr>
        <w:widowControl w:val="0"/>
        <w:jc w:val="both"/>
        <w:rPr>
          <w:rFonts w:ascii="Arial" w:hAnsi="Arial"/>
          <w:sz w:val="20"/>
        </w:rPr>
      </w:pPr>
      <w:r>
        <w:rPr>
          <w:rFonts w:ascii="Arial" w:hAnsi="Arial"/>
          <w:sz w:val="20"/>
        </w:rPr>
        <w:t>6. In the Beginning Was the Word.</w:t>
      </w:r>
    </w:p>
    <w:p w14:paraId="06B73D25" w14:textId="77777777" w:rsidR="00F730A9" w:rsidRDefault="00F730A9">
      <w:pPr>
        <w:widowControl w:val="0"/>
        <w:jc w:val="both"/>
        <w:rPr>
          <w:rFonts w:ascii="Arial" w:hAnsi="Arial"/>
          <w:sz w:val="20"/>
        </w:rPr>
      </w:pPr>
      <w:r>
        <w:rPr>
          <w:rFonts w:ascii="Arial" w:hAnsi="Arial"/>
          <w:sz w:val="20"/>
        </w:rPr>
        <w:t>7. Why I Am a Pacifist.</w:t>
      </w:r>
    </w:p>
    <w:p w14:paraId="3EB16D77" w14:textId="77777777" w:rsidR="00F730A9" w:rsidRDefault="00F730A9">
      <w:pPr>
        <w:widowControl w:val="0"/>
        <w:jc w:val="both"/>
        <w:rPr>
          <w:rFonts w:ascii="Arial" w:hAnsi="Arial"/>
          <w:sz w:val="20"/>
        </w:rPr>
      </w:pPr>
      <w:r>
        <w:rPr>
          <w:rFonts w:ascii="Arial" w:hAnsi="Arial"/>
          <w:sz w:val="20"/>
        </w:rPr>
        <w:t>8. Christians, Politics and Voting.</w:t>
      </w:r>
    </w:p>
    <w:p w14:paraId="37C14178" w14:textId="77777777" w:rsidR="00F730A9" w:rsidRDefault="00F730A9">
      <w:pPr>
        <w:widowControl w:val="0"/>
        <w:jc w:val="both"/>
        <w:rPr>
          <w:rFonts w:ascii="Arial" w:hAnsi="Arial"/>
          <w:sz w:val="20"/>
        </w:rPr>
      </w:pPr>
      <w:r>
        <w:rPr>
          <w:rFonts w:ascii="Arial" w:hAnsi="Arial"/>
          <w:sz w:val="20"/>
        </w:rPr>
        <w:t>9. Why I Left the Christadelphians.</w:t>
      </w:r>
    </w:p>
    <w:p w14:paraId="0BF95B95" w14:textId="77777777" w:rsidR="00F730A9" w:rsidRDefault="00F730A9">
      <w:pPr>
        <w:widowControl w:val="0"/>
        <w:jc w:val="both"/>
        <w:rPr>
          <w:rFonts w:ascii="Arial" w:hAnsi="Arial"/>
          <w:sz w:val="20"/>
        </w:rPr>
      </w:pPr>
      <w:r>
        <w:rPr>
          <w:rFonts w:ascii="Arial" w:hAnsi="Arial"/>
          <w:sz w:val="20"/>
        </w:rPr>
        <w:t>10. The Devil.</w:t>
      </w:r>
    </w:p>
    <w:p w14:paraId="783B2570" w14:textId="77777777" w:rsidR="00F730A9" w:rsidRDefault="00F730A9">
      <w:pPr>
        <w:widowControl w:val="0"/>
        <w:jc w:val="both"/>
        <w:rPr>
          <w:rFonts w:ascii="Arial" w:hAnsi="Arial"/>
          <w:sz w:val="20"/>
        </w:rPr>
      </w:pPr>
      <w:r>
        <w:rPr>
          <w:rFonts w:ascii="Arial" w:hAnsi="Arial"/>
          <w:sz w:val="20"/>
        </w:rPr>
        <w:t>11. Demons.</w:t>
      </w:r>
    </w:p>
    <w:p w14:paraId="10183061" w14:textId="77777777" w:rsidR="00F730A9" w:rsidRDefault="00F730A9">
      <w:pPr>
        <w:widowControl w:val="0"/>
        <w:jc w:val="both"/>
        <w:rPr>
          <w:rFonts w:ascii="Arial" w:hAnsi="Arial"/>
          <w:sz w:val="20"/>
        </w:rPr>
      </w:pPr>
      <w:r>
        <w:rPr>
          <w:rFonts w:ascii="Arial" w:hAnsi="Arial"/>
          <w:sz w:val="20"/>
        </w:rPr>
        <w:t xml:space="preserve">12. How the Doctrine of the Trinity Came to the </w:t>
      </w:r>
    </w:p>
    <w:p w14:paraId="0B04A1EE" w14:textId="77777777" w:rsidR="00F730A9" w:rsidRDefault="00F730A9">
      <w:pPr>
        <w:widowControl w:val="0"/>
        <w:jc w:val="both"/>
        <w:rPr>
          <w:rFonts w:ascii="Arial" w:hAnsi="Arial"/>
          <w:sz w:val="20"/>
        </w:rPr>
      </w:pPr>
      <w:r>
        <w:rPr>
          <w:rFonts w:ascii="Arial" w:hAnsi="Arial"/>
          <w:sz w:val="20"/>
        </w:rPr>
        <w:t xml:space="preserve">      Church.</w:t>
      </w:r>
    </w:p>
    <w:p w14:paraId="4BC4CCC6" w14:textId="77777777" w:rsidR="00F730A9" w:rsidRDefault="00F730A9">
      <w:pPr>
        <w:widowControl w:val="0"/>
        <w:jc w:val="both"/>
        <w:rPr>
          <w:rFonts w:ascii="Arial" w:hAnsi="Arial"/>
          <w:sz w:val="20"/>
        </w:rPr>
      </w:pPr>
      <w:r>
        <w:rPr>
          <w:rFonts w:ascii="Arial" w:hAnsi="Arial"/>
          <w:sz w:val="20"/>
        </w:rPr>
        <w:t>13. Making Disciples.</w:t>
      </w:r>
    </w:p>
    <w:p w14:paraId="57F0B34D" w14:textId="77777777" w:rsidR="00F730A9" w:rsidRDefault="00F730A9">
      <w:pPr>
        <w:widowControl w:val="0"/>
        <w:jc w:val="both"/>
        <w:rPr>
          <w:rFonts w:ascii="Arial" w:hAnsi="Arial"/>
          <w:sz w:val="20"/>
        </w:rPr>
      </w:pPr>
      <w:r>
        <w:rPr>
          <w:rFonts w:ascii="Arial" w:hAnsi="Arial"/>
          <w:sz w:val="20"/>
        </w:rPr>
        <w:t>14. The Bible and the Plan.</w:t>
      </w:r>
    </w:p>
    <w:p w14:paraId="481B75FA" w14:textId="77777777" w:rsidR="00F730A9" w:rsidRDefault="00F730A9">
      <w:pPr>
        <w:widowControl w:val="0"/>
        <w:jc w:val="both"/>
        <w:rPr>
          <w:rFonts w:ascii="Arial" w:hAnsi="Arial"/>
          <w:sz w:val="20"/>
        </w:rPr>
      </w:pPr>
      <w:r>
        <w:rPr>
          <w:rFonts w:ascii="Arial" w:hAnsi="Arial"/>
          <w:sz w:val="20"/>
        </w:rPr>
        <w:t>15. Pacifism.</w:t>
      </w:r>
    </w:p>
    <w:p w14:paraId="6089CBF7" w14:textId="77777777" w:rsidR="00F730A9" w:rsidRDefault="00F730A9">
      <w:pPr>
        <w:widowControl w:val="0"/>
        <w:jc w:val="both"/>
        <w:rPr>
          <w:rFonts w:ascii="Arial" w:hAnsi="Arial"/>
          <w:sz w:val="20"/>
        </w:rPr>
      </w:pPr>
      <w:r>
        <w:rPr>
          <w:rFonts w:ascii="Arial" w:hAnsi="Arial"/>
          <w:sz w:val="20"/>
        </w:rPr>
        <w:t>16. Cornelius and Pacifism.</w:t>
      </w:r>
    </w:p>
    <w:p w14:paraId="21629BE6" w14:textId="77777777" w:rsidR="00F730A9" w:rsidRDefault="00F730A9">
      <w:pPr>
        <w:widowControl w:val="0"/>
        <w:jc w:val="both"/>
        <w:rPr>
          <w:rFonts w:ascii="Arial" w:hAnsi="Arial"/>
          <w:sz w:val="20"/>
        </w:rPr>
      </w:pPr>
      <w:r>
        <w:rPr>
          <w:rFonts w:ascii="Arial" w:hAnsi="Arial"/>
          <w:sz w:val="20"/>
        </w:rPr>
        <w:t>17. The Old Testament and Pacifism.</w:t>
      </w:r>
    </w:p>
    <w:p w14:paraId="5F037FE0" w14:textId="77777777" w:rsidR="00F730A9" w:rsidRDefault="00F730A9">
      <w:pPr>
        <w:widowControl w:val="0"/>
        <w:jc w:val="both"/>
        <w:rPr>
          <w:rFonts w:ascii="Arial" w:hAnsi="Arial"/>
          <w:sz w:val="20"/>
        </w:rPr>
      </w:pPr>
      <w:r>
        <w:rPr>
          <w:rFonts w:ascii="Arial" w:hAnsi="Arial"/>
          <w:sz w:val="20"/>
        </w:rPr>
        <w:t>18. Here Are Two Swords.</w:t>
      </w:r>
    </w:p>
    <w:p w14:paraId="244D8C7E" w14:textId="77777777" w:rsidR="00F730A9" w:rsidRDefault="00F730A9">
      <w:pPr>
        <w:widowControl w:val="0"/>
        <w:jc w:val="both"/>
        <w:rPr>
          <w:rFonts w:ascii="Arial" w:hAnsi="Arial"/>
          <w:sz w:val="20"/>
        </w:rPr>
      </w:pPr>
      <w:r>
        <w:rPr>
          <w:rFonts w:ascii="Arial" w:hAnsi="Arial"/>
          <w:sz w:val="20"/>
        </w:rPr>
        <w:t xml:space="preserve">19. </w:t>
      </w:r>
      <w:r w:rsidR="00F23251">
        <w:rPr>
          <w:rFonts w:ascii="Arial" w:hAnsi="Arial"/>
          <w:sz w:val="20"/>
        </w:rPr>
        <w:t>Non-Combatant</w:t>
      </w:r>
      <w:r>
        <w:rPr>
          <w:rFonts w:ascii="Arial" w:hAnsi="Arial"/>
          <w:sz w:val="20"/>
        </w:rPr>
        <w:t xml:space="preserve"> Military Service and Pacifism.</w:t>
      </w:r>
    </w:p>
    <w:p w14:paraId="4E1388A0" w14:textId="77777777" w:rsidR="00F730A9" w:rsidRDefault="00F730A9">
      <w:pPr>
        <w:widowControl w:val="0"/>
        <w:jc w:val="both"/>
        <w:rPr>
          <w:rFonts w:ascii="Arial" w:hAnsi="Arial"/>
          <w:sz w:val="20"/>
        </w:rPr>
      </w:pPr>
      <w:r>
        <w:rPr>
          <w:rFonts w:ascii="Arial" w:hAnsi="Arial"/>
          <w:sz w:val="20"/>
        </w:rPr>
        <w:t>20. The Promise of the Spirit.</w:t>
      </w:r>
    </w:p>
    <w:p w14:paraId="5E6D4D92" w14:textId="77777777" w:rsidR="00F730A9" w:rsidRDefault="00F730A9">
      <w:pPr>
        <w:widowControl w:val="0"/>
        <w:jc w:val="both"/>
        <w:rPr>
          <w:rFonts w:ascii="Arial" w:hAnsi="Arial"/>
          <w:sz w:val="20"/>
        </w:rPr>
      </w:pPr>
      <w:r>
        <w:rPr>
          <w:rFonts w:ascii="Arial" w:hAnsi="Arial"/>
          <w:sz w:val="20"/>
        </w:rPr>
        <w:t>21. The Spirit of Truth</w:t>
      </w:r>
    </w:p>
    <w:p w14:paraId="2245C603" w14:textId="77777777" w:rsidR="00F730A9" w:rsidRDefault="00F730A9">
      <w:pPr>
        <w:widowControl w:val="0"/>
        <w:jc w:val="both"/>
        <w:rPr>
          <w:rFonts w:ascii="Arial" w:hAnsi="Arial"/>
          <w:sz w:val="20"/>
        </w:rPr>
      </w:pPr>
      <w:r>
        <w:rPr>
          <w:rFonts w:ascii="Arial" w:hAnsi="Arial"/>
          <w:sz w:val="20"/>
        </w:rPr>
        <w:t>22. Testing the Spirits.</w:t>
      </w:r>
    </w:p>
    <w:p w14:paraId="69CA311C" w14:textId="77777777" w:rsidR="00F730A9" w:rsidRDefault="00F730A9">
      <w:pPr>
        <w:widowControl w:val="0"/>
        <w:jc w:val="both"/>
        <w:rPr>
          <w:rFonts w:ascii="Arial" w:hAnsi="Arial"/>
          <w:sz w:val="20"/>
        </w:rPr>
      </w:pPr>
      <w:r>
        <w:rPr>
          <w:rFonts w:ascii="Arial" w:hAnsi="Arial"/>
          <w:sz w:val="20"/>
        </w:rPr>
        <w:t xml:space="preserve">23. The Oneness Christ - Another Christ, Another </w:t>
      </w:r>
    </w:p>
    <w:p w14:paraId="0CCAFF14" w14:textId="77777777" w:rsidR="00F730A9" w:rsidRDefault="00F730A9">
      <w:pPr>
        <w:widowControl w:val="0"/>
        <w:jc w:val="both"/>
        <w:rPr>
          <w:rFonts w:ascii="Arial" w:hAnsi="Arial"/>
          <w:sz w:val="20"/>
        </w:rPr>
      </w:pPr>
      <w:r>
        <w:rPr>
          <w:rFonts w:ascii="Arial" w:hAnsi="Arial"/>
          <w:sz w:val="20"/>
        </w:rPr>
        <w:t xml:space="preserve">      Gospel.</w:t>
      </w:r>
    </w:p>
    <w:p w14:paraId="62A85810" w14:textId="77777777" w:rsidR="00F730A9" w:rsidRDefault="00F730A9">
      <w:pPr>
        <w:widowControl w:val="0"/>
        <w:jc w:val="both"/>
        <w:rPr>
          <w:rFonts w:ascii="Arial" w:hAnsi="Arial"/>
          <w:sz w:val="20"/>
        </w:rPr>
      </w:pPr>
      <w:r>
        <w:rPr>
          <w:rFonts w:ascii="Arial" w:hAnsi="Arial"/>
          <w:sz w:val="20"/>
        </w:rPr>
        <w:t xml:space="preserve">24. Water Baptism, For Remission of Sins and For </w:t>
      </w:r>
    </w:p>
    <w:p w14:paraId="6F4747AF" w14:textId="77777777" w:rsidR="00F730A9" w:rsidRDefault="00F730A9">
      <w:pPr>
        <w:widowControl w:val="0"/>
        <w:jc w:val="both"/>
        <w:rPr>
          <w:rFonts w:ascii="Arial" w:hAnsi="Arial"/>
          <w:sz w:val="20"/>
        </w:rPr>
      </w:pPr>
      <w:r>
        <w:rPr>
          <w:rFonts w:ascii="Arial" w:hAnsi="Arial"/>
          <w:sz w:val="20"/>
        </w:rPr>
        <w:t xml:space="preserve">      Salvation.</w:t>
      </w:r>
    </w:p>
    <w:p w14:paraId="1C95F7AB" w14:textId="77777777" w:rsidR="00F730A9" w:rsidRDefault="00F730A9">
      <w:pPr>
        <w:widowControl w:val="0"/>
        <w:jc w:val="both"/>
        <w:rPr>
          <w:rFonts w:ascii="Arial" w:hAnsi="Arial"/>
          <w:sz w:val="20"/>
        </w:rPr>
      </w:pPr>
      <w:r>
        <w:rPr>
          <w:rFonts w:ascii="Arial" w:hAnsi="Arial"/>
          <w:sz w:val="20"/>
        </w:rPr>
        <w:t xml:space="preserve">25. Do All Speak </w:t>
      </w:r>
      <w:r w:rsidR="00F23251">
        <w:rPr>
          <w:rFonts w:ascii="Arial" w:hAnsi="Arial"/>
          <w:sz w:val="20"/>
        </w:rPr>
        <w:t>in</w:t>
      </w:r>
      <w:r>
        <w:rPr>
          <w:rFonts w:ascii="Arial" w:hAnsi="Arial"/>
          <w:sz w:val="20"/>
        </w:rPr>
        <w:t xml:space="preserve"> Tongues.</w:t>
      </w:r>
    </w:p>
    <w:p w14:paraId="404B0E99" w14:textId="77777777" w:rsidR="00F730A9" w:rsidRDefault="00F730A9">
      <w:pPr>
        <w:widowControl w:val="0"/>
        <w:jc w:val="both"/>
        <w:rPr>
          <w:rFonts w:ascii="Arial" w:hAnsi="Arial"/>
          <w:sz w:val="20"/>
        </w:rPr>
      </w:pPr>
      <w:r>
        <w:rPr>
          <w:rFonts w:ascii="Arial" w:hAnsi="Arial"/>
          <w:sz w:val="20"/>
        </w:rPr>
        <w:t>26. Tongues of Men.</w:t>
      </w:r>
    </w:p>
    <w:p w14:paraId="1A7BD542" w14:textId="77777777" w:rsidR="00F730A9" w:rsidRDefault="00F730A9">
      <w:pPr>
        <w:widowControl w:val="0"/>
        <w:jc w:val="both"/>
        <w:rPr>
          <w:rFonts w:ascii="Arial" w:hAnsi="Arial"/>
          <w:sz w:val="20"/>
        </w:rPr>
      </w:pPr>
      <w:r>
        <w:rPr>
          <w:rFonts w:ascii="Arial" w:hAnsi="Arial"/>
          <w:sz w:val="20"/>
        </w:rPr>
        <w:t>27. Tongues of Angels.</w:t>
      </w:r>
    </w:p>
    <w:p w14:paraId="1BB0F801" w14:textId="77777777" w:rsidR="00F730A9" w:rsidRDefault="00F730A9">
      <w:pPr>
        <w:widowControl w:val="0"/>
        <w:jc w:val="both"/>
        <w:rPr>
          <w:rFonts w:ascii="Arial" w:hAnsi="Arial"/>
          <w:sz w:val="20"/>
        </w:rPr>
      </w:pPr>
      <w:r>
        <w:rPr>
          <w:rFonts w:ascii="Arial" w:hAnsi="Arial"/>
          <w:sz w:val="20"/>
        </w:rPr>
        <w:t>28. They Will Say That You Are Mad.</w:t>
      </w:r>
    </w:p>
    <w:p w14:paraId="6F270C96" w14:textId="77777777" w:rsidR="00F730A9" w:rsidRDefault="00F730A9">
      <w:pPr>
        <w:widowControl w:val="0"/>
        <w:jc w:val="both"/>
        <w:rPr>
          <w:rFonts w:ascii="Arial" w:hAnsi="Arial"/>
          <w:sz w:val="20"/>
        </w:rPr>
      </w:pPr>
      <w:r>
        <w:rPr>
          <w:rFonts w:ascii="Arial" w:hAnsi="Arial"/>
          <w:sz w:val="20"/>
        </w:rPr>
        <w:t>29. Forbid not to Speak in Tongues.</w:t>
      </w:r>
    </w:p>
    <w:p w14:paraId="481AC89C" w14:textId="77777777" w:rsidR="00F730A9" w:rsidRDefault="00F730A9">
      <w:pPr>
        <w:widowControl w:val="0"/>
        <w:jc w:val="both"/>
        <w:rPr>
          <w:rFonts w:ascii="Arial" w:hAnsi="Arial"/>
          <w:sz w:val="20"/>
        </w:rPr>
      </w:pPr>
      <w:r>
        <w:rPr>
          <w:rFonts w:ascii="Arial" w:hAnsi="Arial"/>
          <w:sz w:val="20"/>
        </w:rPr>
        <w:t>30b Counterfeit Gifts</w:t>
      </w:r>
    </w:p>
    <w:p w14:paraId="468ED4B9" w14:textId="77777777" w:rsidR="00F730A9" w:rsidRDefault="00F730A9">
      <w:pPr>
        <w:widowControl w:val="0"/>
        <w:jc w:val="both"/>
        <w:rPr>
          <w:rFonts w:ascii="Arial" w:hAnsi="Arial"/>
          <w:sz w:val="20"/>
        </w:rPr>
      </w:pPr>
      <w:r>
        <w:rPr>
          <w:rFonts w:ascii="Arial" w:hAnsi="Arial"/>
          <w:sz w:val="20"/>
        </w:rPr>
        <w:t>31. Andrew Doesn't Speak In Tongues Any More.</w:t>
      </w:r>
    </w:p>
    <w:p w14:paraId="7083A50E" w14:textId="77777777" w:rsidR="00F730A9" w:rsidRDefault="00F730A9">
      <w:pPr>
        <w:widowControl w:val="0"/>
        <w:jc w:val="both"/>
        <w:rPr>
          <w:rFonts w:ascii="Arial" w:hAnsi="Arial"/>
          <w:sz w:val="20"/>
        </w:rPr>
      </w:pPr>
      <w:r>
        <w:rPr>
          <w:rFonts w:ascii="Arial" w:hAnsi="Arial"/>
          <w:sz w:val="20"/>
        </w:rPr>
        <w:t>32. The Question About Divorce.</w:t>
      </w:r>
    </w:p>
    <w:p w14:paraId="056000DA" w14:textId="77777777" w:rsidR="00F730A9" w:rsidRDefault="00F730A9">
      <w:pPr>
        <w:widowControl w:val="0"/>
        <w:jc w:val="both"/>
        <w:rPr>
          <w:rFonts w:ascii="Arial" w:hAnsi="Arial"/>
          <w:sz w:val="20"/>
        </w:rPr>
      </w:pPr>
      <w:r>
        <w:rPr>
          <w:rFonts w:ascii="Arial" w:hAnsi="Arial"/>
          <w:sz w:val="20"/>
        </w:rPr>
        <w:t>33. The Word, In John 1,1.</w:t>
      </w:r>
    </w:p>
    <w:p w14:paraId="4F0D5AED" w14:textId="77777777" w:rsidR="00F730A9" w:rsidRDefault="00F730A9">
      <w:pPr>
        <w:widowControl w:val="0"/>
        <w:jc w:val="both"/>
        <w:rPr>
          <w:rFonts w:ascii="Arial" w:hAnsi="Arial"/>
          <w:sz w:val="20"/>
        </w:rPr>
      </w:pPr>
      <w:r>
        <w:rPr>
          <w:rFonts w:ascii="Arial" w:hAnsi="Arial"/>
          <w:sz w:val="20"/>
        </w:rPr>
        <w:t>34. What Did Paul Really Say About Divorce?</w:t>
      </w:r>
    </w:p>
    <w:p w14:paraId="4E66049F" w14:textId="77777777" w:rsidR="00F730A9" w:rsidRDefault="00F730A9">
      <w:pPr>
        <w:widowControl w:val="0"/>
        <w:jc w:val="both"/>
        <w:rPr>
          <w:rFonts w:ascii="Arial" w:hAnsi="Arial"/>
          <w:sz w:val="20"/>
        </w:rPr>
      </w:pPr>
      <w:r>
        <w:rPr>
          <w:rFonts w:ascii="Arial" w:hAnsi="Arial"/>
          <w:sz w:val="20"/>
        </w:rPr>
        <w:t>35. Divorce - The Passive Adultery Theory.</w:t>
      </w:r>
    </w:p>
    <w:p w14:paraId="3ACC2F63" w14:textId="77777777" w:rsidR="00F730A9" w:rsidRDefault="00F730A9">
      <w:pPr>
        <w:widowControl w:val="0"/>
        <w:jc w:val="both"/>
        <w:rPr>
          <w:rFonts w:ascii="Arial" w:hAnsi="Arial"/>
          <w:sz w:val="20"/>
        </w:rPr>
      </w:pPr>
      <w:r>
        <w:rPr>
          <w:rFonts w:ascii="Arial" w:hAnsi="Arial"/>
          <w:sz w:val="20"/>
        </w:rPr>
        <w:t xml:space="preserve">36. Divorce and Remarriage the Pastoral </w:t>
      </w:r>
    </w:p>
    <w:p w14:paraId="4642CAD2" w14:textId="77777777" w:rsidR="00F730A9" w:rsidRDefault="00F730A9">
      <w:pPr>
        <w:widowControl w:val="0"/>
        <w:jc w:val="both"/>
        <w:rPr>
          <w:rFonts w:ascii="Arial" w:hAnsi="Arial"/>
          <w:sz w:val="20"/>
        </w:rPr>
      </w:pPr>
      <w:r>
        <w:rPr>
          <w:rFonts w:ascii="Arial" w:hAnsi="Arial"/>
          <w:sz w:val="20"/>
        </w:rPr>
        <w:t xml:space="preserve">      Implications.</w:t>
      </w:r>
    </w:p>
    <w:p w14:paraId="0B6BBCAC" w14:textId="77777777" w:rsidR="00F730A9" w:rsidRDefault="00F730A9">
      <w:pPr>
        <w:widowControl w:val="0"/>
        <w:jc w:val="both"/>
        <w:rPr>
          <w:rFonts w:ascii="Arial" w:hAnsi="Arial"/>
          <w:sz w:val="20"/>
        </w:rPr>
      </w:pPr>
      <w:r>
        <w:rPr>
          <w:rFonts w:ascii="Arial" w:hAnsi="Arial"/>
          <w:sz w:val="20"/>
        </w:rPr>
        <w:t xml:space="preserve">37. Taking Another </w:t>
      </w:r>
      <w:r w:rsidR="00F23251">
        <w:rPr>
          <w:rFonts w:ascii="Arial" w:hAnsi="Arial"/>
          <w:sz w:val="20"/>
        </w:rPr>
        <w:t>Old-Fashioned</w:t>
      </w:r>
      <w:r>
        <w:rPr>
          <w:rFonts w:ascii="Arial" w:hAnsi="Arial"/>
          <w:sz w:val="20"/>
        </w:rPr>
        <w:t xml:space="preserve"> Look at the </w:t>
      </w:r>
    </w:p>
    <w:p w14:paraId="3F31D8EB" w14:textId="77777777" w:rsidR="00F730A9" w:rsidRDefault="00F730A9">
      <w:pPr>
        <w:widowControl w:val="0"/>
        <w:jc w:val="both"/>
        <w:rPr>
          <w:rFonts w:ascii="Arial" w:hAnsi="Arial"/>
          <w:sz w:val="20"/>
        </w:rPr>
      </w:pPr>
      <w:r>
        <w:rPr>
          <w:rFonts w:ascii="Arial" w:hAnsi="Arial"/>
          <w:sz w:val="20"/>
        </w:rPr>
        <w:t xml:space="preserve">      Divorce and Remarriage Question.</w:t>
      </w:r>
    </w:p>
    <w:p w14:paraId="765B7F51" w14:textId="77777777" w:rsidR="00F730A9" w:rsidRDefault="00F730A9">
      <w:pPr>
        <w:widowControl w:val="0"/>
        <w:jc w:val="both"/>
        <w:rPr>
          <w:rFonts w:ascii="Arial" w:hAnsi="Arial"/>
          <w:sz w:val="20"/>
        </w:rPr>
      </w:pPr>
      <w:r>
        <w:rPr>
          <w:rFonts w:ascii="Arial" w:hAnsi="Arial"/>
          <w:sz w:val="20"/>
        </w:rPr>
        <w:t xml:space="preserve">    (No. 37 is a composite of Nos. 34, 35, &amp; 36) </w:t>
      </w:r>
    </w:p>
    <w:p w14:paraId="2F303F5D" w14:textId="77777777" w:rsidR="00F730A9" w:rsidRDefault="00F730A9">
      <w:pPr>
        <w:widowControl w:val="0"/>
        <w:jc w:val="both"/>
        <w:rPr>
          <w:rFonts w:ascii="Arial" w:hAnsi="Arial"/>
          <w:sz w:val="20"/>
        </w:rPr>
      </w:pPr>
      <w:r>
        <w:rPr>
          <w:rFonts w:ascii="Arial" w:hAnsi="Arial"/>
          <w:sz w:val="20"/>
        </w:rPr>
        <w:t xml:space="preserve">38. Divorce and Remarriage - A Brief Historical </w:t>
      </w:r>
    </w:p>
    <w:p w14:paraId="68FB8CDA" w14:textId="77777777" w:rsidR="00F730A9" w:rsidRDefault="00F730A9">
      <w:pPr>
        <w:widowControl w:val="0"/>
        <w:jc w:val="both"/>
        <w:rPr>
          <w:rFonts w:ascii="Arial" w:hAnsi="Arial"/>
          <w:sz w:val="20"/>
        </w:rPr>
      </w:pPr>
      <w:r>
        <w:rPr>
          <w:rFonts w:ascii="Arial" w:hAnsi="Arial"/>
          <w:sz w:val="20"/>
        </w:rPr>
        <w:t xml:space="preserve">      Review.</w:t>
      </w:r>
    </w:p>
    <w:p w14:paraId="15577EA2" w14:textId="77777777" w:rsidR="00F730A9" w:rsidRDefault="00F730A9">
      <w:pPr>
        <w:widowControl w:val="0"/>
        <w:jc w:val="both"/>
        <w:rPr>
          <w:rFonts w:ascii="Arial" w:hAnsi="Arial"/>
          <w:sz w:val="20"/>
        </w:rPr>
      </w:pPr>
      <w:r>
        <w:rPr>
          <w:rFonts w:ascii="Arial" w:hAnsi="Arial"/>
          <w:sz w:val="20"/>
        </w:rPr>
        <w:t xml:space="preserve">39. What is "Porneia" - A Hebrew and Greek </w:t>
      </w:r>
    </w:p>
    <w:p w14:paraId="58A1D4DB" w14:textId="77777777" w:rsidR="00F730A9" w:rsidRDefault="00F730A9">
      <w:pPr>
        <w:widowControl w:val="0"/>
        <w:jc w:val="both"/>
        <w:rPr>
          <w:rFonts w:ascii="Arial" w:hAnsi="Arial"/>
          <w:sz w:val="20"/>
        </w:rPr>
      </w:pPr>
      <w:r>
        <w:rPr>
          <w:rFonts w:ascii="Arial" w:hAnsi="Arial"/>
          <w:sz w:val="20"/>
        </w:rPr>
        <w:t xml:space="preserve">      Word Study - In English.</w:t>
      </w:r>
    </w:p>
    <w:p w14:paraId="536FC4C0" w14:textId="77777777" w:rsidR="00F730A9" w:rsidRDefault="00F730A9">
      <w:pPr>
        <w:widowControl w:val="0"/>
        <w:jc w:val="both"/>
        <w:rPr>
          <w:rFonts w:ascii="Arial" w:hAnsi="Arial"/>
          <w:sz w:val="20"/>
        </w:rPr>
      </w:pPr>
      <w:r>
        <w:rPr>
          <w:rFonts w:ascii="Arial" w:hAnsi="Arial"/>
          <w:sz w:val="20"/>
        </w:rPr>
        <w:t xml:space="preserve">40. When God Divorced His "Wife". (Extract from </w:t>
      </w:r>
    </w:p>
    <w:p w14:paraId="01DBE8DF" w14:textId="77777777" w:rsidR="00F730A9" w:rsidRDefault="00F730A9">
      <w:pPr>
        <w:widowControl w:val="0"/>
        <w:jc w:val="both"/>
        <w:rPr>
          <w:rFonts w:ascii="Arial" w:hAnsi="Arial"/>
          <w:sz w:val="20"/>
        </w:rPr>
      </w:pPr>
      <w:r>
        <w:rPr>
          <w:rFonts w:ascii="Arial" w:hAnsi="Arial"/>
          <w:sz w:val="20"/>
        </w:rPr>
        <w:t xml:space="preserve">      no. 39)</w:t>
      </w:r>
    </w:p>
    <w:p w14:paraId="6C8174CC" w14:textId="77777777" w:rsidR="00F730A9" w:rsidRDefault="00F730A9">
      <w:pPr>
        <w:widowControl w:val="0"/>
        <w:jc w:val="both"/>
        <w:rPr>
          <w:rFonts w:ascii="Arial" w:hAnsi="Arial"/>
          <w:sz w:val="20"/>
        </w:rPr>
      </w:pPr>
      <w:r>
        <w:rPr>
          <w:rFonts w:ascii="Arial" w:hAnsi="Arial"/>
          <w:sz w:val="20"/>
        </w:rPr>
        <w:t>41. Except For Fornication</w:t>
      </w:r>
    </w:p>
    <w:p w14:paraId="3D6AA262" w14:textId="77777777" w:rsidR="00F730A9" w:rsidRDefault="00F730A9">
      <w:pPr>
        <w:widowControl w:val="0"/>
        <w:jc w:val="both"/>
        <w:rPr>
          <w:rFonts w:ascii="Arial" w:hAnsi="Arial"/>
          <w:sz w:val="20"/>
        </w:rPr>
      </w:pPr>
      <w:r>
        <w:rPr>
          <w:rFonts w:ascii="Arial" w:hAnsi="Arial"/>
          <w:sz w:val="20"/>
        </w:rPr>
        <w:t xml:space="preserve">42. Divorce and Remarriage - Sorting Out the </w:t>
      </w:r>
    </w:p>
    <w:p w14:paraId="3EE46623" w14:textId="77777777" w:rsidR="00F730A9" w:rsidRDefault="00F730A9">
      <w:pPr>
        <w:widowControl w:val="0"/>
        <w:jc w:val="both"/>
        <w:rPr>
          <w:rFonts w:ascii="Arial" w:hAnsi="Arial"/>
          <w:sz w:val="20"/>
        </w:rPr>
      </w:pPr>
      <w:r>
        <w:rPr>
          <w:rFonts w:ascii="Arial" w:hAnsi="Arial"/>
          <w:sz w:val="20"/>
        </w:rPr>
        <w:t xml:space="preserve">      Confusion of the Many Conflicting Theories.</w:t>
      </w:r>
    </w:p>
    <w:p w14:paraId="5B2F3311" w14:textId="77777777" w:rsidR="00F730A9" w:rsidRDefault="00F730A9">
      <w:pPr>
        <w:widowControl w:val="0"/>
        <w:jc w:val="both"/>
        <w:rPr>
          <w:rFonts w:ascii="Arial" w:hAnsi="Arial"/>
          <w:sz w:val="20"/>
        </w:rPr>
      </w:pPr>
      <w:r>
        <w:rPr>
          <w:rFonts w:ascii="Arial" w:hAnsi="Arial"/>
          <w:sz w:val="20"/>
        </w:rPr>
        <w:t xml:space="preserve">43. Divorce and Remarriage - New Words For </w:t>
      </w:r>
    </w:p>
    <w:p w14:paraId="3CC6F1A9" w14:textId="77777777" w:rsidR="00F730A9" w:rsidRDefault="00F730A9">
      <w:pPr>
        <w:widowControl w:val="0"/>
        <w:jc w:val="both"/>
        <w:rPr>
          <w:rFonts w:ascii="Arial" w:hAnsi="Arial"/>
          <w:sz w:val="20"/>
        </w:rPr>
      </w:pPr>
      <w:r>
        <w:rPr>
          <w:rFonts w:ascii="Arial" w:hAnsi="Arial"/>
          <w:sz w:val="20"/>
        </w:rPr>
        <w:t xml:space="preserve">      New Hearts</w:t>
      </w:r>
    </w:p>
    <w:p w14:paraId="3731BC1C" w14:textId="77777777" w:rsidR="00F730A9" w:rsidRDefault="00F730A9">
      <w:pPr>
        <w:widowControl w:val="0"/>
        <w:jc w:val="both"/>
        <w:rPr>
          <w:rFonts w:ascii="Arial" w:hAnsi="Arial"/>
          <w:sz w:val="20"/>
        </w:rPr>
      </w:pPr>
      <w:r>
        <w:rPr>
          <w:rFonts w:ascii="Arial" w:hAnsi="Arial"/>
          <w:sz w:val="20"/>
        </w:rPr>
        <w:t>44. Divorce and the Marriage Covenant.</w:t>
      </w:r>
    </w:p>
    <w:p w14:paraId="0A0A3E3D" w14:textId="77777777" w:rsidR="00F730A9" w:rsidRDefault="00F730A9">
      <w:pPr>
        <w:widowControl w:val="0"/>
        <w:jc w:val="both"/>
        <w:rPr>
          <w:rFonts w:ascii="Arial" w:hAnsi="Arial"/>
          <w:sz w:val="20"/>
        </w:rPr>
      </w:pPr>
      <w:r>
        <w:rPr>
          <w:rFonts w:ascii="Arial" w:hAnsi="Arial"/>
          <w:sz w:val="20"/>
        </w:rPr>
        <w:t>45. The Racovian Catechism - Origin and Summary.</w:t>
      </w:r>
    </w:p>
    <w:p w14:paraId="46026940" w14:textId="77777777" w:rsidR="00F730A9" w:rsidRDefault="00F730A9">
      <w:pPr>
        <w:widowControl w:val="0"/>
        <w:jc w:val="both"/>
        <w:rPr>
          <w:rFonts w:ascii="Arial" w:hAnsi="Arial"/>
          <w:sz w:val="20"/>
        </w:rPr>
      </w:pPr>
      <w:r>
        <w:rPr>
          <w:rFonts w:ascii="Arial" w:hAnsi="Arial"/>
          <w:sz w:val="20"/>
        </w:rPr>
        <w:t>46. Jesus and the God of the Old Testament.</w:t>
      </w:r>
    </w:p>
    <w:p w14:paraId="658C93D7" w14:textId="77777777" w:rsidR="00F730A9" w:rsidRDefault="00F730A9">
      <w:pPr>
        <w:widowControl w:val="0"/>
        <w:jc w:val="both"/>
        <w:rPr>
          <w:rFonts w:ascii="Arial" w:hAnsi="Arial"/>
          <w:sz w:val="20"/>
        </w:rPr>
      </w:pPr>
      <w:r>
        <w:rPr>
          <w:rFonts w:ascii="Arial" w:hAnsi="Arial"/>
          <w:sz w:val="20"/>
        </w:rPr>
        <w:t>47. Jesus and the God of the New Testament.</w:t>
      </w:r>
    </w:p>
    <w:p w14:paraId="5D1085E8" w14:textId="77777777" w:rsidR="00F730A9" w:rsidRDefault="00F730A9">
      <w:pPr>
        <w:widowControl w:val="0"/>
        <w:jc w:val="both"/>
        <w:rPr>
          <w:rFonts w:ascii="Arial" w:hAnsi="Arial"/>
          <w:sz w:val="20"/>
        </w:rPr>
      </w:pPr>
      <w:r>
        <w:rPr>
          <w:rFonts w:ascii="Arial" w:hAnsi="Arial"/>
          <w:sz w:val="20"/>
        </w:rPr>
        <w:t>48. The Importance of the Humanity of Jesus.</w:t>
      </w:r>
    </w:p>
    <w:p w14:paraId="5DEDF736" w14:textId="77777777" w:rsidR="00F730A9" w:rsidRDefault="00F730A9">
      <w:pPr>
        <w:widowControl w:val="0"/>
        <w:jc w:val="both"/>
        <w:rPr>
          <w:rFonts w:ascii="Arial" w:hAnsi="Arial"/>
          <w:sz w:val="20"/>
        </w:rPr>
      </w:pPr>
      <w:r>
        <w:rPr>
          <w:rFonts w:ascii="Arial" w:hAnsi="Arial"/>
          <w:sz w:val="20"/>
        </w:rPr>
        <w:t>49. The Development of Biblical Unitarianism.</w:t>
      </w:r>
    </w:p>
    <w:p w14:paraId="0D31BBF8" w14:textId="77777777" w:rsidR="00F730A9" w:rsidRDefault="00F730A9">
      <w:pPr>
        <w:widowControl w:val="0"/>
        <w:jc w:val="both"/>
        <w:rPr>
          <w:rFonts w:ascii="Arial" w:hAnsi="Arial"/>
          <w:sz w:val="20"/>
        </w:rPr>
      </w:pPr>
      <w:r>
        <w:rPr>
          <w:rFonts w:ascii="Arial" w:hAnsi="Arial"/>
          <w:sz w:val="20"/>
        </w:rPr>
        <w:t>49A Bibliography for No. 49</w:t>
      </w:r>
    </w:p>
    <w:p w14:paraId="4804DB68" w14:textId="77777777" w:rsidR="00F730A9" w:rsidRDefault="00F730A9">
      <w:pPr>
        <w:widowControl w:val="0"/>
        <w:jc w:val="both"/>
        <w:rPr>
          <w:rFonts w:ascii="Arial" w:hAnsi="Arial"/>
          <w:sz w:val="20"/>
        </w:rPr>
      </w:pPr>
      <w:r>
        <w:rPr>
          <w:rFonts w:ascii="Arial" w:hAnsi="Arial"/>
          <w:sz w:val="20"/>
        </w:rPr>
        <w:t>50. Blood Atonement and Our Salvation.</w:t>
      </w:r>
    </w:p>
    <w:p w14:paraId="7D61F51A" w14:textId="77777777" w:rsidR="00F730A9" w:rsidRDefault="00F730A9">
      <w:pPr>
        <w:widowControl w:val="0"/>
        <w:jc w:val="both"/>
        <w:rPr>
          <w:rFonts w:ascii="Arial" w:hAnsi="Arial"/>
          <w:sz w:val="20"/>
        </w:rPr>
      </w:pPr>
      <w:r>
        <w:rPr>
          <w:rFonts w:ascii="Arial" w:hAnsi="Arial"/>
          <w:sz w:val="20"/>
        </w:rPr>
        <w:t xml:space="preserve">51. Water Baptism - Commanded by Jesus For </w:t>
      </w:r>
    </w:p>
    <w:p w14:paraId="3204DBDC" w14:textId="77777777" w:rsidR="00F730A9" w:rsidRDefault="00F730A9">
      <w:pPr>
        <w:widowControl w:val="0"/>
        <w:jc w:val="both"/>
        <w:rPr>
          <w:rFonts w:ascii="Arial" w:hAnsi="Arial"/>
          <w:sz w:val="20"/>
        </w:rPr>
      </w:pPr>
      <w:r>
        <w:rPr>
          <w:rFonts w:ascii="Arial" w:hAnsi="Arial"/>
          <w:sz w:val="20"/>
        </w:rPr>
        <w:t xml:space="preserve">      Christian Disciples.</w:t>
      </w:r>
    </w:p>
    <w:p w14:paraId="7F7352AC" w14:textId="77777777" w:rsidR="00F730A9" w:rsidRDefault="00F730A9">
      <w:pPr>
        <w:widowControl w:val="0"/>
        <w:jc w:val="both"/>
        <w:rPr>
          <w:rFonts w:ascii="Arial" w:hAnsi="Arial"/>
          <w:sz w:val="20"/>
        </w:rPr>
      </w:pPr>
      <w:r>
        <w:rPr>
          <w:rFonts w:ascii="Arial" w:hAnsi="Arial"/>
          <w:sz w:val="20"/>
        </w:rPr>
        <w:t>52. When Christians Get Sick.</w:t>
      </w:r>
    </w:p>
    <w:p w14:paraId="063782D4" w14:textId="77777777" w:rsidR="00F730A9" w:rsidRDefault="00F730A9">
      <w:pPr>
        <w:widowControl w:val="0"/>
        <w:jc w:val="both"/>
        <w:rPr>
          <w:rFonts w:ascii="Arial" w:hAnsi="Arial"/>
          <w:sz w:val="20"/>
        </w:rPr>
      </w:pPr>
      <w:r>
        <w:rPr>
          <w:rFonts w:ascii="Arial" w:hAnsi="Arial"/>
          <w:sz w:val="20"/>
        </w:rPr>
        <w:t>53. Divorce and a Just Man</w:t>
      </w:r>
    </w:p>
    <w:p w14:paraId="1AA2B9B0" w14:textId="77777777" w:rsidR="00F730A9" w:rsidRDefault="00F730A9">
      <w:pPr>
        <w:widowControl w:val="0"/>
        <w:jc w:val="both"/>
        <w:rPr>
          <w:rFonts w:ascii="Arial" w:hAnsi="Arial"/>
          <w:sz w:val="20"/>
        </w:rPr>
      </w:pPr>
      <w:r>
        <w:rPr>
          <w:rFonts w:ascii="Arial" w:hAnsi="Arial"/>
          <w:sz w:val="20"/>
        </w:rPr>
        <w:t xml:space="preserve">54. The Atonement - Reconciliation </w:t>
      </w:r>
      <w:r w:rsidR="00F23251">
        <w:rPr>
          <w:rFonts w:ascii="Arial" w:hAnsi="Arial"/>
          <w:sz w:val="20"/>
        </w:rPr>
        <w:t>with</w:t>
      </w:r>
      <w:r>
        <w:rPr>
          <w:rFonts w:ascii="Arial" w:hAnsi="Arial"/>
          <w:sz w:val="20"/>
        </w:rPr>
        <w:t xml:space="preserve"> God.</w:t>
      </w:r>
    </w:p>
    <w:p w14:paraId="6FBA5107" w14:textId="77777777" w:rsidR="00F730A9" w:rsidRDefault="00F730A9">
      <w:pPr>
        <w:widowControl w:val="0"/>
        <w:jc w:val="both"/>
        <w:rPr>
          <w:rFonts w:ascii="Arial" w:hAnsi="Arial"/>
          <w:sz w:val="20"/>
        </w:rPr>
      </w:pPr>
      <w:r>
        <w:rPr>
          <w:rFonts w:ascii="Arial" w:hAnsi="Arial"/>
          <w:sz w:val="20"/>
        </w:rPr>
        <w:t>55. Divorce and Remarriage - A Consideration of</w:t>
      </w:r>
    </w:p>
    <w:p w14:paraId="59C36D4E" w14:textId="77777777" w:rsidR="00F730A9" w:rsidRDefault="00F730A9">
      <w:pPr>
        <w:widowControl w:val="0"/>
        <w:jc w:val="both"/>
        <w:rPr>
          <w:rFonts w:ascii="Arial" w:hAnsi="Arial"/>
          <w:sz w:val="20"/>
        </w:rPr>
      </w:pPr>
      <w:r>
        <w:rPr>
          <w:rFonts w:ascii="Arial" w:hAnsi="Arial"/>
          <w:sz w:val="20"/>
        </w:rPr>
        <w:t xml:space="preserve">      Matthew 19,8 and Mark 10,5.</w:t>
      </w:r>
    </w:p>
    <w:p w14:paraId="39453B9A" w14:textId="77777777" w:rsidR="00F730A9" w:rsidRDefault="00F730A9">
      <w:pPr>
        <w:widowControl w:val="0"/>
        <w:jc w:val="both"/>
        <w:rPr>
          <w:rFonts w:ascii="Arial" w:hAnsi="Arial"/>
          <w:sz w:val="20"/>
        </w:rPr>
      </w:pPr>
      <w:r>
        <w:rPr>
          <w:rFonts w:ascii="Arial" w:hAnsi="Arial"/>
          <w:sz w:val="20"/>
        </w:rPr>
        <w:t xml:space="preserve">56. The Four "Spiritual Laws" of Church </w:t>
      </w:r>
    </w:p>
    <w:p w14:paraId="300C5CDC" w14:textId="77777777" w:rsidR="00F730A9" w:rsidRDefault="00F730A9">
      <w:pPr>
        <w:widowControl w:val="0"/>
        <w:jc w:val="both"/>
        <w:rPr>
          <w:rFonts w:ascii="Arial" w:hAnsi="Arial"/>
          <w:sz w:val="20"/>
        </w:rPr>
      </w:pPr>
      <w:r>
        <w:rPr>
          <w:rFonts w:ascii="Arial" w:hAnsi="Arial"/>
          <w:sz w:val="20"/>
        </w:rPr>
        <w:t xml:space="preserve">      Fund Raising</w:t>
      </w:r>
    </w:p>
    <w:p w14:paraId="65533C8F" w14:textId="77777777" w:rsidR="00F730A9" w:rsidRDefault="00F730A9">
      <w:pPr>
        <w:widowControl w:val="0"/>
        <w:jc w:val="both"/>
        <w:rPr>
          <w:rFonts w:ascii="Arial" w:hAnsi="Arial"/>
          <w:sz w:val="20"/>
        </w:rPr>
      </w:pPr>
      <w:r>
        <w:rPr>
          <w:rFonts w:ascii="Arial" w:hAnsi="Arial"/>
          <w:sz w:val="20"/>
        </w:rPr>
        <w:t xml:space="preserve">57. The Thief </w:t>
      </w:r>
      <w:r w:rsidR="00F23251">
        <w:rPr>
          <w:rFonts w:ascii="Arial" w:hAnsi="Arial"/>
          <w:sz w:val="20"/>
        </w:rPr>
        <w:t>on</w:t>
      </w:r>
      <w:r>
        <w:rPr>
          <w:rFonts w:ascii="Arial" w:hAnsi="Arial"/>
          <w:sz w:val="20"/>
        </w:rPr>
        <w:t xml:space="preserve"> The Cross</w:t>
      </w:r>
    </w:p>
    <w:p w14:paraId="45473595" w14:textId="77777777" w:rsidR="00F730A9" w:rsidRDefault="00F730A9">
      <w:pPr>
        <w:widowControl w:val="0"/>
        <w:jc w:val="both"/>
        <w:rPr>
          <w:rFonts w:ascii="Arial" w:hAnsi="Arial"/>
          <w:sz w:val="20"/>
        </w:rPr>
      </w:pPr>
      <w:r>
        <w:rPr>
          <w:rFonts w:ascii="Arial" w:hAnsi="Arial"/>
          <w:sz w:val="20"/>
        </w:rPr>
        <w:t>58. Who Gave You This Authority?</w:t>
      </w:r>
    </w:p>
    <w:p w14:paraId="57DF63BA" w14:textId="77777777" w:rsidR="00F730A9" w:rsidRDefault="00F730A9">
      <w:pPr>
        <w:widowControl w:val="0"/>
        <w:jc w:val="both"/>
        <w:rPr>
          <w:rFonts w:ascii="Arial" w:hAnsi="Arial"/>
          <w:sz w:val="20"/>
        </w:rPr>
      </w:pPr>
      <w:r>
        <w:rPr>
          <w:rFonts w:ascii="Arial" w:hAnsi="Arial"/>
          <w:sz w:val="20"/>
        </w:rPr>
        <w:t>59.Covetousness.</w:t>
      </w:r>
    </w:p>
    <w:p w14:paraId="3001C52A" w14:textId="77777777" w:rsidR="00F730A9" w:rsidRDefault="00F730A9">
      <w:pPr>
        <w:widowControl w:val="0"/>
        <w:jc w:val="both"/>
        <w:rPr>
          <w:rFonts w:ascii="Arial" w:hAnsi="Arial"/>
          <w:sz w:val="20"/>
        </w:rPr>
      </w:pPr>
      <w:r>
        <w:rPr>
          <w:rFonts w:ascii="Arial" w:hAnsi="Arial"/>
          <w:sz w:val="20"/>
        </w:rPr>
        <w:t>60. What Jesus Said About Oaths.</w:t>
      </w:r>
    </w:p>
    <w:p w14:paraId="4EF5B9FE" w14:textId="77777777" w:rsidR="00F730A9" w:rsidRDefault="00F730A9">
      <w:pPr>
        <w:widowControl w:val="0"/>
        <w:jc w:val="both"/>
        <w:rPr>
          <w:rFonts w:ascii="Arial" w:hAnsi="Arial"/>
          <w:sz w:val="20"/>
        </w:rPr>
      </w:pPr>
      <w:r>
        <w:rPr>
          <w:rFonts w:ascii="Arial" w:hAnsi="Arial"/>
          <w:sz w:val="20"/>
        </w:rPr>
        <w:t xml:space="preserve">61. Pacifism - Eating </w:t>
      </w:r>
      <w:r w:rsidR="00F23251">
        <w:rPr>
          <w:rFonts w:ascii="Arial" w:hAnsi="Arial"/>
          <w:sz w:val="20"/>
        </w:rPr>
        <w:t>the</w:t>
      </w:r>
      <w:r>
        <w:rPr>
          <w:rFonts w:ascii="Arial" w:hAnsi="Arial"/>
          <w:sz w:val="20"/>
        </w:rPr>
        <w:t xml:space="preserve"> Profits of War.</w:t>
      </w:r>
    </w:p>
    <w:p w14:paraId="43ED2807" w14:textId="77777777" w:rsidR="00F730A9" w:rsidRDefault="00F730A9">
      <w:pPr>
        <w:widowControl w:val="0"/>
        <w:jc w:val="both"/>
        <w:rPr>
          <w:rFonts w:ascii="Arial" w:hAnsi="Arial"/>
          <w:sz w:val="20"/>
        </w:rPr>
      </w:pPr>
      <w:r>
        <w:rPr>
          <w:rFonts w:ascii="Arial" w:hAnsi="Arial"/>
          <w:sz w:val="20"/>
        </w:rPr>
        <w:t>62. Christian Prosecutors?</w:t>
      </w:r>
    </w:p>
    <w:p w14:paraId="7C257DD0" w14:textId="77777777" w:rsidR="00F730A9" w:rsidRDefault="00F730A9">
      <w:pPr>
        <w:widowControl w:val="0"/>
        <w:jc w:val="both"/>
        <w:rPr>
          <w:rFonts w:ascii="Arial" w:hAnsi="Arial"/>
          <w:sz w:val="20"/>
        </w:rPr>
      </w:pPr>
      <w:r>
        <w:rPr>
          <w:rFonts w:ascii="Arial" w:hAnsi="Arial"/>
          <w:sz w:val="20"/>
        </w:rPr>
        <w:t>63. Pacifism - Frequently Asked Questions.</w:t>
      </w:r>
    </w:p>
    <w:p w14:paraId="45589CA2" w14:textId="77777777" w:rsidR="00F730A9" w:rsidRDefault="00F730A9">
      <w:pPr>
        <w:widowControl w:val="0"/>
        <w:jc w:val="both"/>
        <w:rPr>
          <w:rFonts w:ascii="Arial" w:hAnsi="Arial"/>
          <w:sz w:val="20"/>
        </w:rPr>
      </w:pPr>
      <w:r>
        <w:rPr>
          <w:rFonts w:ascii="Arial" w:hAnsi="Arial"/>
          <w:sz w:val="20"/>
        </w:rPr>
        <w:t xml:space="preserve">64. Homosexuality - My "Politically Incorrect" </w:t>
      </w:r>
    </w:p>
    <w:p w14:paraId="737DC74B" w14:textId="77777777" w:rsidR="00F730A9" w:rsidRDefault="00F730A9">
      <w:pPr>
        <w:widowControl w:val="0"/>
        <w:jc w:val="both"/>
        <w:rPr>
          <w:rFonts w:ascii="Arial" w:hAnsi="Arial"/>
          <w:sz w:val="20"/>
        </w:rPr>
      </w:pPr>
      <w:r>
        <w:rPr>
          <w:rFonts w:ascii="Arial" w:hAnsi="Arial"/>
          <w:sz w:val="20"/>
        </w:rPr>
        <w:t xml:space="preserve">      Religion.</w:t>
      </w:r>
    </w:p>
    <w:p w14:paraId="3B537D49" w14:textId="77777777" w:rsidR="00F730A9" w:rsidRDefault="00F730A9">
      <w:pPr>
        <w:widowControl w:val="0"/>
        <w:jc w:val="both"/>
        <w:rPr>
          <w:rFonts w:ascii="Arial" w:hAnsi="Arial"/>
          <w:sz w:val="20"/>
        </w:rPr>
      </w:pPr>
      <w:r>
        <w:rPr>
          <w:rFonts w:ascii="Arial" w:hAnsi="Arial"/>
          <w:sz w:val="20"/>
        </w:rPr>
        <w:t xml:space="preserve">65. Equality </w:t>
      </w:r>
      <w:r w:rsidR="00F23251">
        <w:rPr>
          <w:rFonts w:ascii="Arial" w:hAnsi="Arial"/>
          <w:sz w:val="20"/>
        </w:rPr>
        <w:t>with</w:t>
      </w:r>
      <w:r>
        <w:rPr>
          <w:rFonts w:ascii="Arial" w:hAnsi="Arial"/>
          <w:sz w:val="20"/>
        </w:rPr>
        <w:t xml:space="preserve"> God - </w:t>
      </w:r>
      <w:r w:rsidR="00F23251">
        <w:rPr>
          <w:rFonts w:ascii="Arial" w:hAnsi="Arial"/>
          <w:sz w:val="20"/>
        </w:rPr>
        <w:t>Not to</w:t>
      </w:r>
      <w:r>
        <w:rPr>
          <w:rFonts w:ascii="Arial" w:hAnsi="Arial"/>
          <w:sz w:val="20"/>
        </w:rPr>
        <w:t xml:space="preserve"> be Stolen.</w:t>
      </w:r>
    </w:p>
    <w:p w14:paraId="0CFA28DF" w14:textId="77777777" w:rsidR="00F730A9" w:rsidRDefault="00F730A9">
      <w:pPr>
        <w:widowControl w:val="0"/>
        <w:jc w:val="both"/>
        <w:rPr>
          <w:rFonts w:ascii="Arial" w:hAnsi="Arial"/>
          <w:sz w:val="20"/>
        </w:rPr>
      </w:pPr>
      <w:r>
        <w:rPr>
          <w:rFonts w:ascii="Arial" w:hAnsi="Arial"/>
          <w:sz w:val="20"/>
        </w:rPr>
        <w:t xml:space="preserve">66. Did Jesus Exist Before He was Born? </w:t>
      </w:r>
    </w:p>
    <w:p w14:paraId="73FEB432" w14:textId="77777777" w:rsidR="00F730A9" w:rsidRDefault="00F730A9">
      <w:pPr>
        <w:widowControl w:val="0"/>
        <w:jc w:val="both"/>
        <w:rPr>
          <w:rFonts w:ascii="Arial" w:hAnsi="Arial"/>
          <w:sz w:val="20"/>
        </w:rPr>
      </w:pPr>
      <w:r>
        <w:rPr>
          <w:rFonts w:ascii="Arial" w:hAnsi="Arial"/>
          <w:sz w:val="20"/>
        </w:rPr>
        <w:t xml:space="preserve">      Frequently Asked Questions.</w:t>
      </w:r>
    </w:p>
    <w:p w14:paraId="0D53E36B" w14:textId="77777777" w:rsidR="00F730A9" w:rsidRDefault="00F730A9">
      <w:pPr>
        <w:widowControl w:val="0"/>
        <w:jc w:val="both"/>
        <w:rPr>
          <w:rFonts w:ascii="Arial" w:hAnsi="Arial"/>
          <w:sz w:val="20"/>
        </w:rPr>
      </w:pPr>
      <w:r>
        <w:rPr>
          <w:rFonts w:ascii="Arial" w:hAnsi="Arial"/>
          <w:sz w:val="20"/>
        </w:rPr>
        <w:t>67. "Slain" In What Spirit"</w:t>
      </w:r>
    </w:p>
    <w:p w14:paraId="66484015" w14:textId="77777777" w:rsidR="00F730A9" w:rsidRDefault="00F730A9">
      <w:pPr>
        <w:widowControl w:val="0"/>
        <w:jc w:val="both"/>
        <w:rPr>
          <w:rFonts w:ascii="Arial" w:hAnsi="Arial"/>
          <w:sz w:val="20"/>
        </w:rPr>
      </w:pPr>
      <w:r>
        <w:rPr>
          <w:rFonts w:ascii="Arial" w:hAnsi="Arial"/>
          <w:sz w:val="20"/>
        </w:rPr>
        <w:t xml:space="preserve">68. The Toronto "Blessing" - Or </w:t>
      </w:r>
      <w:r w:rsidR="00F23251">
        <w:rPr>
          <w:rFonts w:ascii="Arial" w:hAnsi="Arial"/>
          <w:sz w:val="20"/>
        </w:rPr>
        <w:t>the</w:t>
      </w:r>
      <w:r>
        <w:rPr>
          <w:rFonts w:ascii="Arial" w:hAnsi="Arial"/>
          <w:sz w:val="20"/>
        </w:rPr>
        <w:t xml:space="preserve"> Blessing Of</w:t>
      </w:r>
    </w:p>
    <w:p w14:paraId="7CCF5904" w14:textId="77777777" w:rsidR="00F730A9" w:rsidRDefault="00F730A9">
      <w:pPr>
        <w:widowControl w:val="0"/>
        <w:jc w:val="both"/>
        <w:rPr>
          <w:rFonts w:ascii="Arial" w:hAnsi="Arial"/>
          <w:sz w:val="20"/>
        </w:rPr>
      </w:pPr>
      <w:r>
        <w:rPr>
          <w:rFonts w:ascii="Arial" w:hAnsi="Arial"/>
          <w:sz w:val="20"/>
        </w:rPr>
        <w:t xml:space="preserve">      Abraham?</w:t>
      </w:r>
    </w:p>
    <w:p w14:paraId="3996E42B" w14:textId="77777777" w:rsidR="00F730A9" w:rsidRDefault="00F730A9">
      <w:pPr>
        <w:widowControl w:val="0"/>
        <w:jc w:val="both"/>
        <w:rPr>
          <w:rFonts w:ascii="Arial" w:hAnsi="Arial"/>
          <w:sz w:val="20"/>
        </w:rPr>
      </w:pPr>
      <w:r>
        <w:rPr>
          <w:rFonts w:ascii="Arial" w:hAnsi="Arial"/>
          <w:sz w:val="20"/>
        </w:rPr>
        <w:t>69. What Is A "Different Gospel"?</w:t>
      </w:r>
    </w:p>
    <w:p w14:paraId="6CBC06E2" w14:textId="77777777" w:rsidR="00F730A9" w:rsidRDefault="00F730A9">
      <w:pPr>
        <w:widowControl w:val="0"/>
        <w:jc w:val="both"/>
        <w:rPr>
          <w:rFonts w:ascii="Arial" w:hAnsi="Arial"/>
          <w:sz w:val="20"/>
        </w:rPr>
      </w:pPr>
      <w:r>
        <w:rPr>
          <w:rFonts w:ascii="Arial" w:hAnsi="Arial"/>
          <w:sz w:val="20"/>
        </w:rPr>
        <w:t>70. What Is Another "Jesus"?</w:t>
      </w:r>
    </w:p>
    <w:p w14:paraId="0460EDF6" w14:textId="77777777" w:rsidR="00F730A9" w:rsidRDefault="00F730A9">
      <w:pPr>
        <w:widowControl w:val="0"/>
        <w:jc w:val="both"/>
        <w:rPr>
          <w:rFonts w:ascii="Arial" w:hAnsi="Arial"/>
          <w:sz w:val="20"/>
        </w:rPr>
      </w:pPr>
      <w:r>
        <w:rPr>
          <w:rFonts w:ascii="Arial" w:hAnsi="Arial"/>
          <w:sz w:val="20"/>
        </w:rPr>
        <w:t>71. Three Unclean Spirits Like Frogs</w:t>
      </w:r>
    </w:p>
    <w:p w14:paraId="1595B28A" w14:textId="77777777" w:rsidR="00F730A9" w:rsidRDefault="00F730A9">
      <w:pPr>
        <w:widowControl w:val="0"/>
        <w:jc w:val="both"/>
        <w:rPr>
          <w:rFonts w:ascii="Arial" w:hAnsi="Arial"/>
          <w:sz w:val="20"/>
        </w:rPr>
      </w:pPr>
      <w:r>
        <w:rPr>
          <w:rFonts w:ascii="Arial" w:hAnsi="Arial"/>
          <w:sz w:val="20"/>
        </w:rPr>
        <w:t>72. The Sabbath - Frequently Asked Questions.</w:t>
      </w:r>
    </w:p>
    <w:p w14:paraId="2AEF0624" w14:textId="77777777" w:rsidR="00F730A9" w:rsidRDefault="00F730A9">
      <w:pPr>
        <w:widowControl w:val="0"/>
        <w:jc w:val="both"/>
        <w:rPr>
          <w:rFonts w:ascii="Arial" w:hAnsi="Arial"/>
          <w:sz w:val="20"/>
        </w:rPr>
      </w:pPr>
    </w:p>
    <w:p w14:paraId="2ECB5AC9" w14:textId="77777777" w:rsidR="00F730A9" w:rsidRDefault="00F730A9">
      <w:pPr>
        <w:widowControl w:val="0"/>
        <w:jc w:val="both"/>
        <w:rPr>
          <w:rFonts w:ascii="Arial" w:hAnsi="Arial"/>
          <w:sz w:val="20"/>
        </w:rPr>
      </w:pPr>
      <w:r>
        <w:rPr>
          <w:rFonts w:ascii="Arial" w:hAnsi="Arial"/>
          <w:sz w:val="20"/>
        </w:rPr>
        <w:t xml:space="preserve">73. Bible Versions Before </w:t>
      </w:r>
      <w:r w:rsidR="00F23251">
        <w:rPr>
          <w:rFonts w:ascii="Arial" w:hAnsi="Arial"/>
          <w:sz w:val="20"/>
        </w:rPr>
        <w:t>the</w:t>
      </w:r>
      <w:r>
        <w:rPr>
          <w:rFonts w:ascii="Arial" w:hAnsi="Arial"/>
          <w:sz w:val="20"/>
        </w:rPr>
        <w:t xml:space="preserve"> King James </w:t>
      </w:r>
    </w:p>
    <w:p w14:paraId="4A66A457" w14:textId="77777777" w:rsidR="00F730A9" w:rsidRDefault="00F730A9">
      <w:pPr>
        <w:widowControl w:val="0"/>
        <w:jc w:val="both"/>
        <w:rPr>
          <w:rFonts w:ascii="Arial" w:hAnsi="Arial"/>
          <w:sz w:val="20"/>
        </w:rPr>
      </w:pPr>
      <w:r>
        <w:rPr>
          <w:rFonts w:ascii="Arial" w:hAnsi="Arial"/>
          <w:sz w:val="20"/>
        </w:rPr>
        <w:t xml:space="preserve">      Version</w:t>
      </w:r>
    </w:p>
    <w:p w14:paraId="5EBB76D8" w14:textId="77777777" w:rsidR="00F730A9" w:rsidRDefault="00F730A9">
      <w:pPr>
        <w:widowControl w:val="0"/>
        <w:jc w:val="both"/>
        <w:rPr>
          <w:rFonts w:ascii="Arial" w:hAnsi="Arial"/>
          <w:sz w:val="20"/>
        </w:rPr>
      </w:pPr>
      <w:r>
        <w:rPr>
          <w:rFonts w:ascii="Arial" w:hAnsi="Arial"/>
          <w:sz w:val="20"/>
        </w:rPr>
        <w:t>74. "MUTH TEMUTH" - You Shall Surely Die.</w:t>
      </w:r>
    </w:p>
    <w:p w14:paraId="58CB231F" w14:textId="77777777" w:rsidR="00F730A9" w:rsidRDefault="00F730A9">
      <w:pPr>
        <w:widowControl w:val="0"/>
        <w:jc w:val="both"/>
        <w:rPr>
          <w:rFonts w:ascii="Arial" w:hAnsi="Arial"/>
          <w:sz w:val="20"/>
        </w:rPr>
      </w:pPr>
      <w:r>
        <w:rPr>
          <w:rFonts w:ascii="Arial" w:hAnsi="Arial"/>
          <w:sz w:val="20"/>
        </w:rPr>
        <w:t>75. The Souls under The Altar.</w:t>
      </w:r>
    </w:p>
    <w:p w14:paraId="040F3043" w14:textId="77777777" w:rsidR="00F730A9" w:rsidRDefault="00F730A9">
      <w:pPr>
        <w:widowControl w:val="0"/>
        <w:jc w:val="both"/>
        <w:rPr>
          <w:rFonts w:ascii="Arial" w:hAnsi="Arial"/>
          <w:sz w:val="20"/>
        </w:rPr>
      </w:pPr>
      <w:r>
        <w:rPr>
          <w:rFonts w:ascii="Arial" w:hAnsi="Arial"/>
          <w:sz w:val="20"/>
        </w:rPr>
        <w:t xml:space="preserve">76. Caught Up </w:t>
      </w:r>
      <w:r w:rsidR="00F23251">
        <w:rPr>
          <w:rFonts w:ascii="Arial" w:hAnsi="Arial"/>
          <w:sz w:val="20"/>
        </w:rPr>
        <w:t>to</w:t>
      </w:r>
      <w:r>
        <w:rPr>
          <w:rFonts w:ascii="Arial" w:hAnsi="Arial"/>
          <w:sz w:val="20"/>
        </w:rPr>
        <w:t xml:space="preserve"> The Third Heaven.</w:t>
      </w:r>
    </w:p>
    <w:p w14:paraId="55BB1F34" w14:textId="77777777" w:rsidR="00F730A9" w:rsidRDefault="00F730A9">
      <w:pPr>
        <w:widowControl w:val="0"/>
        <w:jc w:val="both"/>
        <w:rPr>
          <w:rFonts w:ascii="Arial" w:hAnsi="Arial"/>
          <w:sz w:val="20"/>
        </w:rPr>
      </w:pPr>
      <w:r>
        <w:rPr>
          <w:rFonts w:ascii="Arial" w:hAnsi="Arial"/>
          <w:sz w:val="20"/>
        </w:rPr>
        <w:t xml:space="preserve">77. Lazarus </w:t>
      </w:r>
      <w:r w:rsidR="00F23251">
        <w:rPr>
          <w:rFonts w:ascii="Arial" w:hAnsi="Arial"/>
          <w:sz w:val="20"/>
        </w:rPr>
        <w:t>and</w:t>
      </w:r>
      <w:r>
        <w:rPr>
          <w:rFonts w:ascii="Arial" w:hAnsi="Arial"/>
          <w:sz w:val="20"/>
        </w:rPr>
        <w:t xml:space="preserve"> Abraham's Bosom.</w:t>
      </w:r>
    </w:p>
    <w:p w14:paraId="06A8F5D2" w14:textId="77777777" w:rsidR="00F730A9" w:rsidRDefault="00F730A9">
      <w:pPr>
        <w:widowControl w:val="0"/>
        <w:jc w:val="both"/>
        <w:rPr>
          <w:rFonts w:ascii="Arial" w:hAnsi="Arial"/>
          <w:sz w:val="20"/>
        </w:rPr>
      </w:pPr>
      <w:r>
        <w:rPr>
          <w:rFonts w:ascii="Arial" w:hAnsi="Arial"/>
          <w:sz w:val="20"/>
        </w:rPr>
        <w:t>78. In My Father's House Are Many Mansions.</w:t>
      </w:r>
    </w:p>
    <w:p w14:paraId="1AEB2A4B" w14:textId="77777777" w:rsidR="00F730A9" w:rsidRDefault="00F730A9">
      <w:pPr>
        <w:widowControl w:val="0"/>
        <w:jc w:val="both"/>
        <w:rPr>
          <w:rFonts w:ascii="Arial" w:hAnsi="Arial"/>
          <w:sz w:val="20"/>
        </w:rPr>
      </w:pPr>
      <w:r>
        <w:rPr>
          <w:rFonts w:ascii="Arial" w:hAnsi="Arial"/>
          <w:sz w:val="20"/>
        </w:rPr>
        <w:t>79. Calendars and Bible Calculations.</w:t>
      </w:r>
    </w:p>
    <w:p w14:paraId="4AC25124" w14:textId="77777777" w:rsidR="00F730A9" w:rsidRDefault="00F730A9">
      <w:pPr>
        <w:widowControl w:val="0"/>
        <w:jc w:val="both"/>
        <w:rPr>
          <w:rFonts w:ascii="Arial" w:hAnsi="Arial"/>
          <w:sz w:val="20"/>
        </w:rPr>
      </w:pPr>
      <w:r>
        <w:rPr>
          <w:rFonts w:ascii="Arial" w:hAnsi="Arial"/>
          <w:sz w:val="20"/>
        </w:rPr>
        <w:t xml:space="preserve">80. Daniel’s Prophecy </w:t>
      </w:r>
      <w:r w:rsidR="00F23251">
        <w:rPr>
          <w:rFonts w:ascii="Arial" w:hAnsi="Arial"/>
          <w:sz w:val="20"/>
        </w:rPr>
        <w:t>of</w:t>
      </w:r>
      <w:r>
        <w:rPr>
          <w:rFonts w:ascii="Arial" w:hAnsi="Arial"/>
          <w:sz w:val="20"/>
        </w:rPr>
        <w:t xml:space="preserve"> </w:t>
      </w:r>
      <w:r w:rsidR="00F23251">
        <w:rPr>
          <w:rFonts w:ascii="Arial" w:hAnsi="Arial"/>
          <w:sz w:val="20"/>
        </w:rPr>
        <w:t>t</w:t>
      </w:r>
      <w:r>
        <w:rPr>
          <w:rFonts w:ascii="Arial" w:hAnsi="Arial"/>
          <w:sz w:val="20"/>
        </w:rPr>
        <w:t>he Seventy Weeks.</w:t>
      </w:r>
    </w:p>
    <w:p w14:paraId="1BAFC060" w14:textId="77777777" w:rsidR="00F730A9" w:rsidRDefault="00F730A9">
      <w:pPr>
        <w:widowControl w:val="0"/>
        <w:jc w:val="both"/>
        <w:rPr>
          <w:rFonts w:ascii="Arial" w:hAnsi="Arial"/>
          <w:sz w:val="20"/>
        </w:rPr>
      </w:pPr>
      <w:r>
        <w:rPr>
          <w:rFonts w:ascii="Arial" w:hAnsi="Arial"/>
          <w:sz w:val="20"/>
        </w:rPr>
        <w:t xml:space="preserve">81. Daniel’s Prophecy </w:t>
      </w:r>
      <w:r w:rsidR="00F23251">
        <w:rPr>
          <w:rFonts w:ascii="Arial" w:hAnsi="Arial"/>
          <w:sz w:val="20"/>
        </w:rPr>
        <w:t>of</w:t>
      </w:r>
      <w:r>
        <w:rPr>
          <w:rFonts w:ascii="Arial" w:hAnsi="Arial"/>
          <w:sz w:val="20"/>
        </w:rPr>
        <w:t xml:space="preserve"> </w:t>
      </w:r>
      <w:r w:rsidR="00F23251">
        <w:rPr>
          <w:rFonts w:ascii="Arial" w:hAnsi="Arial"/>
          <w:sz w:val="20"/>
        </w:rPr>
        <w:t>the</w:t>
      </w:r>
      <w:r>
        <w:rPr>
          <w:rFonts w:ascii="Arial" w:hAnsi="Arial"/>
          <w:sz w:val="20"/>
        </w:rPr>
        <w:t xml:space="preserve"> 2300 </w:t>
      </w:r>
    </w:p>
    <w:p w14:paraId="4073E4BD" w14:textId="77777777" w:rsidR="00F730A9" w:rsidRDefault="00F730A9">
      <w:pPr>
        <w:widowControl w:val="0"/>
        <w:jc w:val="both"/>
        <w:rPr>
          <w:rFonts w:ascii="Arial" w:hAnsi="Arial"/>
          <w:sz w:val="20"/>
        </w:rPr>
      </w:pPr>
      <w:r>
        <w:rPr>
          <w:rFonts w:ascii="Arial" w:hAnsi="Arial"/>
          <w:sz w:val="20"/>
        </w:rPr>
        <w:t xml:space="preserve">       Evening/Mornings</w:t>
      </w:r>
    </w:p>
    <w:p w14:paraId="391AF38A" w14:textId="77777777" w:rsidR="00F730A9" w:rsidRDefault="00F730A9">
      <w:pPr>
        <w:widowControl w:val="0"/>
        <w:jc w:val="both"/>
        <w:rPr>
          <w:rFonts w:ascii="Arial" w:hAnsi="Arial"/>
          <w:sz w:val="20"/>
        </w:rPr>
      </w:pPr>
      <w:r>
        <w:rPr>
          <w:rFonts w:ascii="Arial" w:hAnsi="Arial"/>
          <w:sz w:val="20"/>
        </w:rPr>
        <w:t xml:space="preserve">82. The Chronology </w:t>
      </w:r>
      <w:r w:rsidR="00F23251">
        <w:rPr>
          <w:rFonts w:ascii="Arial" w:hAnsi="Arial"/>
          <w:sz w:val="20"/>
        </w:rPr>
        <w:t>of</w:t>
      </w:r>
      <w:r>
        <w:rPr>
          <w:rFonts w:ascii="Arial" w:hAnsi="Arial"/>
          <w:sz w:val="20"/>
        </w:rPr>
        <w:t xml:space="preserve"> The Old Testament</w:t>
      </w:r>
    </w:p>
    <w:p w14:paraId="59FDB68B" w14:textId="77777777" w:rsidR="00F730A9" w:rsidRDefault="00F730A9">
      <w:pPr>
        <w:widowControl w:val="0"/>
        <w:jc w:val="both"/>
        <w:rPr>
          <w:rFonts w:ascii="Arial" w:hAnsi="Arial"/>
          <w:sz w:val="20"/>
        </w:rPr>
      </w:pPr>
      <w:r>
        <w:rPr>
          <w:rFonts w:ascii="Arial" w:hAnsi="Arial"/>
          <w:sz w:val="20"/>
        </w:rPr>
        <w:t xml:space="preserve">      Calculating The Age </w:t>
      </w:r>
      <w:r w:rsidR="00F23251">
        <w:rPr>
          <w:rFonts w:ascii="Arial" w:hAnsi="Arial"/>
          <w:sz w:val="20"/>
        </w:rPr>
        <w:t>of</w:t>
      </w:r>
      <w:r>
        <w:rPr>
          <w:rFonts w:ascii="Arial" w:hAnsi="Arial"/>
          <w:sz w:val="20"/>
        </w:rPr>
        <w:t xml:space="preserve"> The Earth.</w:t>
      </w:r>
    </w:p>
    <w:p w14:paraId="7550E249" w14:textId="77777777" w:rsidR="00F730A9" w:rsidRDefault="00F730A9">
      <w:pPr>
        <w:widowControl w:val="0"/>
        <w:jc w:val="both"/>
        <w:rPr>
          <w:rFonts w:ascii="Arial" w:hAnsi="Arial"/>
          <w:sz w:val="20"/>
        </w:rPr>
      </w:pPr>
      <w:r>
        <w:rPr>
          <w:rFonts w:ascii="Arial" w:hAnsi="Arial"/>
          <w:sz w:val="20"/>
        </w:rPr>
        <w:t xml:space="preserve">83. Blessed Are </w:t>
      </w:r>
      <w:r w:rsidR="00F23251">
        <w:rPr>
          <w:rFonts w:ascii="Arial" w:hAnsi="Arial"/>
          <w:sz w:val="20"/>
        </w:rPr>
        <w:t>the</w:t>
      </w:r>
      <w:r>
        <w:rPr>
          <w:rFonts w:ascii="Arial" w:hAnsi="Arial"/>
          <w:sz w:val="20"/>
        </w:rPr>
        <w:t xml:space="preserve"> Peacemakers.</w:t>
      </w:r>
    </w:p>
    <w:p w14:paraId="3B060B06" w14:textId="77777777" w:rsidR="00F730A9" w:rsidRDefault="00F730A9">
      <w:pPr>
        <w:widowControl w:val="0"/>
        <w:jc w:val="both"/>
        <w:rPr>
          <w:rFonts w:ascii="Arial" w:hAnsi="Arial"/>
          <w:sz w:val="20"/>
        </w:rPr>
      </w:pPr>
      <w:r>
        <w:rPr>
          <w:rFonts w:ascii="Arial" w:hAnsi="Arial"/>
          <w:sz w:val="20"/>
        </w:rPr>
        <w:t>84. The Two Genealogies of Jesus.</w:t>
      </w:r>
    </w:p>
    <w:p w14:paraId="71E1AC6F" w14:textId="77777777" w:rsidR="00F730A9" w:rsidRDefault="00F730A9">
      <w:pPr>
        <w:widowControl w:val="0"/>
        <w:jc w:val="both"/>
        <w:rPr>
          <w:rFonts w:ascii="Arial" w:hAnsi="Arial"/>
          <w:sz w:val="20"/>
        </w:rPr>
      </w:pPr>
      <w:r>
        <w:rPr>
          <w:rFonts w:ascii="Arial" w:hAnsi="Arial"/>
          <w:sz w:val="20"/>
        </w:rPr>
        <w:t>85. An Expanded Apostles Creed.</w:t>
      </w:r>
    </w:p>
    <w:p w14:paraId="79A1148F" w14:textId="77777777" w:rsidR="00F730A9" w:rsidRDefault="00F730A9">
      <w:pPr>
        <w:widowControl w:val="0"/>
        <w:jc w:val="both"/>
        <w:rPr>
          <w:rFonts w:ascii="Arial" w:hAnsi="Arial"/>
          <w:sz w:val="20"/>
        </w:rPr>
      </w:pPr>
      <w:r>
        <w:rPr>
          <w:rFonts w:ascii="Arial" w:hAnsi="Arial"/>
          <w:sz w:val="20"/>
        </w:rPr>
        <w:t xml:space="preserve">86. Sit Thou </w:t>
      </w:r>
      <w:r w:rsidR="00F23251">
        <w:rPr>
          <w:rFonts w:ascii="Arial" w:hAnsi="Arial"/>
          <w:sz w:val="20"/>
        </w:rPr>
        <w:t>at</w:t>
      </w:r>
      <w:r>
        <w:rPr>
          <w:rFonts w:ascii="Arial" w:hAnsi="Arial"/>
          <w:sz w:val="20"/>
        </w:rPr>
        <w:t xml:space="preserve"> My Right Hand (Psalm 110:1) </w:t>
      </w:r>
    </w:p>
    <w:p w14:paraId="339EA411" w14:textId="77777777" w:rsidR="00F730A9" w:rsidRDefault="00F730A9">
      <w:pPr>
        <w:widowControl w:val="0"/>
        <w:jc w:val="both"/>
        <w:rPr>
          <w:rFonts w:ascii="Arial" w:hAnsi="Arial"/>
          <w:sz w:val="20"/>
        </w:rPr>
      </w:pPr>
      <w:r>
        <w:rPr>
          <w:rFonts w:ascii="Arial" w:hAnsi="Arial"/>
          <w:sz w:val="20"/>
        </w:rPr>
        <w:lastRenderedPageBreak/>
        <w:t xml:space="preserve">87. The Foundation Stone </w:t>
      </w:r>
      <w:r w:rsidR="00F23251">
        <w:rPr>
          <w:rFonts w:ascii="Arial" w:hAnsi="Arial"/>
          <w:sz w:val="20"/>
        </w:rPr>
        <w:t>of</w:t>
      </w:r>
      <w:r>
        <w:rPr>
          <w:rFonts w:ascii="Arial" w:hAnsi="Arial"/>
          <w:sz w:val="20"/>
        </w:rPr>
        <w:t xml:space="preserve"> The Church.</w:t>
      </w:r>
    </w:p>
    <w:p w14:paraId="6808EC3A" w14:textId="77777777" w:rsidR="00F730A9" w:rsidRDefault="00F730A9">
      <w:pPr>
        <w:widowControl w:val="0"/>
        <w:jc w:val="both"/>
        <w:rPr>
          <w:rFonts w:ascii="Arial" w:hAnsi="Arial"/>
          <w:sz w:val="20"/>
        </w:rPr>
      </w:pPr>
      <w:r>
        <w:rPr>
          <w:rFonts w:ascii="Arial" w:hAnsi="Arial"/>
          <w:sz w:val="20"/>
        </w:rPr>
        <w:t xml:space="preserve">88. Who Is God? (Sometimes It Isn't Who You </w:t>
      </w:r>
    </w:p>
    <w:p w14:paraId="395B54EC" w14:textId="77777777" w:rsidR="00F730A9" w:rsidRDefault="00F730A9">
      <w:pPr>
        <w:widowControl w:val="0"/>
        <w:jc w:val="both"/>
        <w:rPr>
          <w:rFonts w:ascii="Arial" w:hAnsi="Arial"/>
          <w:sz w:val="20"/>
        </w:rPr>
      </w:pPr>
      <w:r>
        <w:rPr>
          <w:rFonts w:ascii="Arial" w:hAnsi="Arial"/>
          <w:sz w:val="20"/>
        </w:rPr>
        <w:t xml:space="preserve">      Think!)</w:t>
      </w:r>
    </w:p>
    <w:p w14:paraId="7FD5B221" w14:textId="77777777" w:rsidR="00F730A9" w:rsidRDefault="00F730A9">
      <w:pPr>
        <w:widowControl w:val="0"/>
        <w:jc w:val="both"/>
        <w:rPr>
          <w:rFonts w:ascii="Arial" w:hAnsi="Arial"/>
          <w:sz w:val="20"/>
        </w:rPr>
      </w:pPr>
      <w:r>
        <w:rPr>
          <w:rFonts w:ascii="Arial" w:hAnsi="Arial"/>
          <w:sz w:val="20"/>
        </w:rPr>
        <w:t>89. Who Is The "Lord God" In Rev 1:8?</w:t>
      </w:r>
    </w:p>
    <w:p w14:paraId="441F985F" w14:textId="77777777" w:rsidR="00F730A9" w:rsidRDefault="00F730A9">
      <w:pPr>
        <w:widowControl w:val="0"/>
        <w:jc w:val="both"/>
        <w:rPr>
          <w:rFonts w:ascii="Arial" w:hAnsi="Arial"/>
          <w:sz w:val="20"/>
        </w:rPr>
      </w:pPr>
      <w:r>
        <w:rPr>
          <w:rFonts w:ascii="Arial" w:hAnsi="Arial"/>
          <w:sz w:val="20"/>
        </w:rPr>
        <w:t xml:space="preserve">90. The Alpha </w:t>
      </w:r>
      <w:r w:rsidR="00F23251">
        <w:rPr>
          <w:rFonts w:ascii="Arial" w:hAnsi="Arial"/>
          <w:sz w:val="20"/>
        </w:rPr>
        <w:t>and</w:t>
      </w:r>
      <w:r>
        <w:rPr>
          <w:rFonts w:ascii="Arial" w:hAnsi="Arial"/>
          <w:sz w:val="20"/>
        </w:rPr>
        <w:t xml:space="preserve"> The Omega.</w:t>
      </w:r>
    </w:p>
    <w:p w14:paraId="0B253C12" w14:textId="77777777" w:rsidR="00F730A9" w:rsidRDefault="00F730A9">
      <w:pPr>
        <w:widowControl w:val="0"/>
        <w:jc w:val="both"/>
        <w:rPr>
          <w:rFonts w:ascii="Arial" w:hAnsi="Arial"/>
          <w:sz w:val="20"/>
        </w:rPr>
      </w:pPr>
      <w:r>
        <w:rPr>
          <w:rFonts w:ascii="Arial" w:hAnsi="Arial"/>
          <w:sz w:val="20"/>
        </w:rPr>
        <w:t>91. The Transfiguration.</w:t>
      </w:r>
    </w:p>
    <w:p w14:paraId="2E7E43ED" w14:textId="77777777" w:rsidR="00F730A9" w:rsidRDefault="00F730A9">
      <w:pPr>
        <w:widowControl w:val="0"/>
        <w:jc w:val="both"/>
        <w:rPr>
          <w:rFonts w:ascii="Arial" w:hAnsi="Arial"/>
          <w:sz w:val="20"/>
        </w:rPr>
      </w:pPr>
      <w:r>
        <w:rPr>
          <w:rFonts w:ascii="Arial" w:hAnsi="Arial"/>
          <w:sz w:val="20"/>
        </w:rPr>
        <w:t>92. The Bible Codes. (</w:t>
      </w:r>
      <w:r w:rsidR="00F23251">
        <w:rPr>
          <w:rFonts w:ascii="Arial" w:hAnsi="Arial"/>
          <w:sz w:val="20"/>
        </w:rPr>
        <w:t>Nostradamus</w:t>
      </w:r>
      <w:r>
        <w:rPr>
          <w:rFonts w:ascii="Arial" w:hAnsi="Arial"/>
          <w:sz w:val="20"/>
        </w:rPr>
        <w:t xml:space="preserve"> With A </w:t>
      </w:r>
    </w:p>
    <w:p w14:paraId="3D009637" w14:textId="77777777" w:rsidR="00F730A9" w:rsidRDefault="00F730A9">
      <w:pPr>
        <w:widowControl w:val="0"/>
        <w:jc w:val="both"/>
        <w:rPr>
          <w:rFonts w:ascii="Arial" w:hAnsi="Arial"/>
          <w:sz w:val="20"/>
        </w:rPr>
      </w:pPr>
      <w:r>
        <w:rPr>
          <w:rFonts w:ascii="Arial" w:hAnsi="Arial"/>
          <w:sz w:val="20"/>
        </w:rPr>
        <w:t xml:space="preserve">      Computer.</w:t>
      </w:r>
    </w:p>
    <w:p w14:paraId="5A8FA1E2" w14:textId="77777777" w:rsidR="00F730A9" w:rsidRDefault="00F730A9">
      <w:pPr>
        <w:widowControl w:val="0"/>
        <w:jc w:val="both"/>
        <w:rPr>
          <w:rFonts w:ascii="Arial" w:hAnsi="Arial"/>
          <w:sz w:val="20"/>
        </w:rPr>
      </w:pPr>
      <w:r>
        <w:rPr>
          <w:rFonts w:ascii="Arial" w:hAnsi="Arial"/>
          <w:sz w:val="20"/>
        </w:rPr>
        <w:t>93. The Gospel of the Kingdom of God.</w:t>
      </w:r>
    </w:p>
    <w:p w14:paraId="53423623" w14:textId="77777777" w:rsidR="00F730A9" w:rsidRDefault="00F730A9">
      <w:pPr>
        <w:widowControl w:val="0"/>
        <w:jc w:val="both"/>
        <w:rPr>
          <w:rFonts w:ascii="Arial" w:hAnsi="Arial"/>
          <w:sz w:val="20"/>
        </w:rPr>
      </w:pPr>
      <w:r>
        <w:rPr>
          <w:rFonts w:ascii="Arial" w:hAnsi="Arial"/>
          <w:sz w:val="20"/>
        </w:rPr>
        <w:t xml:space="preserve">       Part 1 - Old Testament Background</w:t>
      </w:r>
    </w:p>
    <w:p w14:paraId="2E23D128" w14:textId="77777777" w:rsidR="00F730A9" w:rsidRDefault="00F730A9">
      <w:pPr>
        <w:widowControl w:val="0"/>
        <w:jc w:val="both"/>
        <w:rPr>
          <w:rFonts w:ascii="Arial" w:hAnsi="Arial"/>
          <w:sz w:val="20"/>
        </w:rPr>
      </w:pPr>
    </w:p>
    <w:p w14:paraId="2F1BA959" w14:textId="77777777" w:rsidR="00F730A9" w:rsidRDefault="00F730A9">
      <w:pPr>
        <w:widowControl w:val="0"/>
        <w:jc w:val="both"/>
        <w:rPr>
          <w:rFonts w:ascii="Arial" w:hAnsi="Arial"/>
          <w:sz w:val="20"/>
        </w:rPr>
      </w:pPr>
    </w:p>
    <w:p w14:paraId="533C8F8D" w14:textId="77777777" w:rsidR="00F730A9" w:rsidRDefault="00F730A9">
      <w:pPr>
        <w:widowControl w:val="0"/>
        <w:jc w:val="both"/>
        <w:rPr>
          <w:rFonts w:ascii="Arial" w:hAnsi="Arial"/>
          <w:b/>
          <w:sz w:val="20"/>
        </w:rPr>
        <w:sectPr w:rsidR="00F730A9">
          <w:type w:val="continuous"/>
          <w:pgSz w:w="12242" w:h="15842" w:code="9"/>
          <w:pgMar w:top="907" w:right="1077" w:bottom="1134" w:left="1077" w:header="624" w:footer="624" w:gutter="0"/>
          <w:cols w:num="2" w:space="720"/>
        </w:sectPr>
      </w:pPr>
    </w:p>
    <w:p w14:paraId="555BF45B" w14:textId="77777777" w:rsidR="00F730A9" w:rsidRDefault="00F730A9">
      <w:pPr>
        <w:widowControl w:val="0"/>
        <w:jc w:val="both"/>
        <w:rPr>
          <w:rFonts w:ascii="Arial" w:hAnsi="Arial"/>
          <w:b/>
          <w:sz w:val="20"/>
        </w:rPr>
      </w:pPr>
    </w:p>
    <w:p w14:paraId="43BA229F" w14:textId="77777777" w:rsidR="00F730A9" w:rsidRDefault="00F730A9">
      <w:pPr>
        <w:widowControl w:val="0"/>
        <w:jc w:val="both"/>
        <w:rPr>
          <w:rFonts w:ascii="Arial" w:hAnsi="Arial"/>
          <w:b/>
          <w:sz w:val="20"/>
        </w:rPr>
      </w:pPr>
      <w:r>
        <w:rPr>
          <w:rFonts w:ascii="Arial" w:hAnsi="Arial"/>
          <w:b/>
          <w:sz w:val="20"/>
        </w:rPr>
        <w:t>********************************************************************************************************************************</w:t>
      </w:r>
    </w:p>
    <w:p w14:paraId="56CF0640" w14:textId="77777777" w:rsidR="00F730A9" w:rsidRDefault="00F730A9">
      <w:pPr>
        <w:widowControl w:val="0"/>
        <w:jc w:val="both"/>
        <w:rPr>
          <w:rFonts w:ascii="Arial" w:hAnsi="Arial"/>
          <w:b/>
          <w:sz w:val="20"/>
        </w:rPr>
      </w:pPr>
    </w:p>
    <w:p w14:paraId="5F2FB2F2" w14:textId="77777777" w:rsidR="00F730A9" w:rsidRDefault="00F730A9">
      <w:pPr>
        <w:widowControl w:val="0"/>
        <w:jc w:val="both"/>
        <w:rPr>
          <w:rFonts w:ascii="Arial" w:hAnsi="Arial"/>
          <w:b/>
          <w:sz w:val="20"/>
        </w:rPr>
      </w:pPr>
      <w:r>
        <w:rPr>
          <w:rFonts w:ascii="Arial" w:hAnsi="Arial"/>
          <w:b/>
          <w:sz w:val="20"/>
        </w:rPr>
        <w:t>BOOKLETS</w:t>
      </w:r>
    </w:p>
    <w:p w14:paraId="43F0C4C2" w14:textId="77777777" w:rsidR="00F730A9" w:rsidRDefault="00F730A9">
      <w:pPr>
        <w:widowControl w:val="0"/>
        <w:jc w:val="both"/>
        <w:rPr>
          <w:rFonts w:ascii="Arial" w:hAnsi="Arial"/>
          <w:sz w:val="20"/>
        </w:rPr>
      </w:pPr>
    </w:p>
    <w:p w14:paraId="06B90DF6" w14:textId="77777777" w:rsidR="00F730A9" w:rsidRDefault="00F730A9">
      <w:pPr>
        <w:widowControl w:val="0"/>
        <w:jc w:val="both"/>
        <w:rPr>
          <w:rFonts w:ascii="Arial" w:hAnsi="Arial"/>
          <w:b/>
          <w:sz w:val="20"/>
        </w:rPr>
      </w:pPr>
      <w:r>
        <w:rPr>
          <w:rFonts w:ascii="Arial" w:hAnsi="Arial"/>
          <w:b/>
          <w:sz w:val="20"/>
        </w:rPr>
        <w:t>What the Church Has Forgotten About Divorce</w:t>
      </w:r>
    </w:p>
    <w:p w14:paraId="045954C9" w14:textId="77777777" w:rsidR="00F730A9" w:rsidRDefault="00F730A9">
      <w:pPr>
        <w:widowControl w:val="0"/>
        <w:jc w:val="both"/>
        <w:rPr>
          <w:rFonts w:ascii="Arial" w:hAnsi="Arial"/>
          <w:sz w:val="20"/>
        </w:rPr>
      </w:pPr>
      <w:r>
        <w:rPr>
          <w:rFonts w:ascii="Arial" w:hAnsi="Arial"/>
          <w:sz w:val="20"/>
        </w:rPr>
        <w:t>A call to return to obedience to the Lordship of Jesus in honouring marriage vows "till death do us part". This is an unpopular message in this age, when it seems that the majority of the Church now condones what Jesus calls ADULTERY. (That is HIS choice of a word to describe it ....... not mine!)</w:t>
      </w:r>
    </w:p>
    <w:p w14:paraId="72166242" w14:textId="77777777" w:rsidR="00F730A9" w:rsidRDefault="00F730A9">
      <w:pPr>
        <w:widowControl w:val="0"/>
        <w:jc w:val="both"/>
        <w:rPr>
          <w:rFonts w:ascii="Arial" w:hAnsi="Arial"/>
          <w:sz w:val="20"/>
        </w:rPr>
      </w:pPr>
    </w:p>
    <w:p w14:paraId="5FC46381" w14:textId="77777777" w:rsidR="00F730A9" w:rsidRDefault="00F730A9">
      <w:pPr>
        <w:widowControl w:val="0"/>
        <w:jc w:val="both"/>
        <w:rPr>
          <w:rFonts w:ascii="Arial" w:hAnsi="Arial"/>
          <w:b/>
          <w:sz w:val="20"/>
        </w:rPr>
      </w:pPr>
      <w:r>
        <w:rPr>
          <w:rFonts w:ascii="Arial" w:hAnsi="Arial"/>
          <w:b/>
          <w:sz w:val="20"/>
        </w:rPr>
        <w:t>The Real Christ and the Antichrist</w:t>
      </w:r>
    </w:p>
    <w:p w14:paraId="0C2A2A80" w14:textId="77777777" w:rsidR="00F730A9" w:rsidRDefault="00F730A9">
      <w:pPr>
        <w:widowControl w:val="0"/>
        <w:jc w:val="both"/>
        <w:rPr>
          <w:rFonts w:ascii="Arial" w:hAnsi="Arial"/>
          <w:sz w:val="20"/>
        </w:rPr>
      </w:pPr>
      <w:r>
        <w:rPr>
          <w:rFonts w:ascii="Arial" w:hAnsi="Arial"/>
          <w:sz w:val="20"/>
        </w:rPr>
        <w:t>A historical review and exposition of the "Historicist"</w:t>
      </w:r>
      <w:r w:rsidR="00F23251">
        <w:rPr>
          <w:rFonts w:ascii="Arial" w:hAnsi="Arial"/>
          <w:sz w:val="20"/>
        </w:rPr>
        <w:t xml:space="preserve"> </w:t>
      </w:r>
      <w:r>
        <w:rPr>
          <w:rFonts w:ascii="Arial" w:hAnsi="Arial"/>
          <w:sz w:val="20"/>
        </w:rPr>
        <w:t>view of the prophecies about the Antichrist. Exposes the real source of the origins of the "</w:t>
      </w:r>
      <w:r w:rsidR="00F23251">
        <w:rPr>
          <w:rFonts w:ascii="Arial" w:hAnsi="Arial"/>
          <w:sz w:val="20"/>
        </w:rPr>
        <w:t>Futurist” view</w:t>
      </w:r>
      <w:r>
        <w:rPr>
          <w:rFonts w:ascii="Arial" w:hAnsi="Arial"/>
          <w:sz w:val="20"/>
        </w:rPr>
        <w:t xml:space="preserve">. </w:t>
      </w:r>
    </w:p>
    <w:p w14:paraId="48AD33C9" w14:textId="77777777" w:rsidR="00F730A9" w:rsidRDefault="00F730A9">
      <w:pPr>
        <w:widowControl w:val="0"/>
        <w:jc w:val="both"/>
        <w:rPr>
          <w:rFonts w:ascii="Arial" w:hAnsi="Arial"/>
          <w:b/>
          <w:sz w:val="20"/>
        </w:rPr>
      </w:pPr>
    </w:p>
    <w:p w14:paraId="37A88435" w14:textId="77777777" w:rsidR="00F23251" w:rsidRDefault="00F23251" w:rsidP="00F23251">
      <w:pPr>
        <w:widowControl w:val="0"/>
        <w:jc w:val="both"/>
        <w:rPr>
          <w:rFonts w:ascii="Arial" w:hAnsi="Arial"/>
          <w:b/>
          <w:sz w:val="20"/>
        </w:rPr>
      </w:pPr>
    </w:p>
    <w:p w14:paraId="56E4A517" w14:textId="77777777" w:rsidR="00F730A9" w:rsidRDefault="00F730A9">
      <w:pPr>
        <w:widowControl w:val="0"/>
        <w:jc w:val="both"/>
        <w:rPr>
          <w:rFonts w:ascii="Arial" w:hAnsi="Arial"/>
        </w:rPr>
      </w:pPr>
      <w:r>
        <w:rPr>
          <w:rFonts w:ascii="Arial" w:hAnsi="Arial"/>
          <w:sz w:val="24"/>
        </w:rPr>
        <w:t>**********************************************************************************************************</w:t>
      </w:r>
    </w:p>
    <w:p w14:paraId="1C9E5A45" w14:textId="77777777" w:rsidR="00F730A9" w:rsidRDefault="00F730A9">
      <w:pPr>
        <w:widowControl w:val="0"/>
        <w:jc w:val="both"/>
        <w:rPr>
          <w:rFonts w:ascii="Arial" w:hAnsi="Arial"/>
          <w:sz w:val="16"/>
        </w:rPr>
      </w:pPr>
    </w:p>
    <w:p w14:paraId="01F9C6A9" w14:textId="77777777" w:rsidR="00F730A9" w:rsidRDefault="00F730A9">
      <w:pPr>
        <w:widowControl w:val="0"/>
        <w:jc w:val="both"/>
        <w:rPr>
          <w:rFonts w:ascii="Arial" w:hAnsi="Arial"/>
          <w:sz w:val="16"/>
        </w:rPr>
      </w:pPr>
    </w:p>
    <w:p w14:paraId="664700B5" w14:textId="77777777" w:rsidR="00F730A9" w:rsidRDefault="00F730A9">
      <w:pPr>
        <w:widowControl w:val="0"/>
        <w:jc w:val="both"/>
        <w:rPr>
          <w:rFonts w:ascii="Arial" w:hAnsi="Arial"/>
          <w:sz w:val="16"/>
        </w:rPr>
      </w:pPr>
    </w:p>
    <w:p w14:paraId="4CF30C40" w14:textId="77777777" w:rsidR="00F730A9" w:rsidRDefault="00F730A9">
      <w:pPr>
        <w:widowControl w:val="0"/>
        <w:jc w:val="both"/>
        <w:rPr>
          <w:rFonts w:ascii="Arial" w:hAnsi="Arial"/>
          <w:sz w:val="16"/>
        </w:rPr>
      </w:pPr>
    </w:p>
    <w:p w14:paraId="2329E4B2" w14:textId="77777777" w:rsidR="00F730A9" w:rsidRDefault="00F730A9">
      <w:pPr>
        <w:widowControl w:val="0"/>
        <w:jc w:val="both"/>
        <w:rPr>
          <w:rFonts w:ascii="Arial" w:hAnsi="Arial"/>
          <w:sz w:val="16"/>
        </w:rPr>
      </w:pPr>
    </w:p>
    <w:p w14:paraId="1937344B" w14:textId="77777777" w:rsidR="00F730A9" w:rsidRDefault="00F730A9">
      <w:pPr>
        <w:widowControl w:val="0"/>
        <w:jc w:val="both"/>
        <w:rPr>
          <w:rFonts w:ascii="Arial" w:hAnsi="Arial"/>
          <w:sz w:val="16"/>
        </w:rPr>
      </w:pPr>
    </w:p>
    <w:p w14:paraId="75DDDA7D" w14:textId="77777777" w:rsidR="00F730A9" w:rsidRDefault="00F730A9">
      <w:pPr>
        <w:widowControl w:val="0"/>
        <w:jc w:val="both"/>
        <w:rPr>
          <w:rFonts w:ascii="Arial" w:hAnsi="Arial"/>
          <w:sz w:val="16"/>
        </w:rPr>
      </w:pPr>
    </w:p>
    <w:p w14:paraId="5B13E4EB" w14:textId="77777777" w:rsidR="00F730A9" w:rsidRDefault="00F730A9">
      <w:pPr>
        <w:widowControl w:val="0"/>
        <w:jc w:val="both"/>
        <w:rPr>
          <w:rFonts w:ascii="Arial" w:hAnsi="Arial"/>
          <w:sz w:val="16"/>
        </w:rPr>
      </w:pPr>
    </w:p>
    <w:p w14:paraId="254200C9" w14:textId="77777777" w:rsidR="00F730A9" w:rsidRDefault="00F730A9">
      <w:pPr>
        <w:widowControl w:val="0"/>
        <w:jc w:val="both"/>
        <w:rPr>
          <w:rFonts w:ascii="Arial" w:hAnsi="Arial"/>
          <w:sz w:val="16"/>
        </w:rPr>
      </w:pPr>
    </w:p>
    <w:p w14:paraId="7024EAB2" w14:textId="77777777" w:rsidR="00F730A9" w:rsidRDefault="00F730A9">
      <w:pPr>
        <w:widowControl w:val="0"/>
        <w:jc w:val="both"/>
        <w:rPr>
          <w:rFonts w:ascii="Arial" w:hAnsi="Arial"/>
          <w:sz w:val="16"/>
        </w:rPr>
      </w:pPr>
    </w:p>
    <w:p w14:paraId="534C9A09" w14:textId="77777777" w:rsidR="00F730A9" w:rsidRDefault="00F730A9">
      <w:pPr>
        <w:widowControl w:val="0"/>
        <w:jc w:val="right"/>
        <w:rPr>
          <w:rFonts w:ascii="Arial" w:hAnsi="Arial"/>
          <w:sz w:val="16"/>
        </w:rPr>
      </w:pPr>
      <w:r>
        <w:rPr>
          <w:rFonts w:ascii="Arial" w:hAnsi="Arial"/>
          <w:sz w:val="16"/>
        </w:rPr>
        <w:t>0indexbd.doc</w:t>
      </w:r>
    </w:p>
    <w:sectPr w:rsidR="00F730A9">
      <w:type w:val="continuous"/>
      <w:pgSz w:w="12242" w:h="15842" w:code="9"/>
      <w:pgMar w:top="907" w:right="1077" w:bottom="1134" w:left="1077" w:header="62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0FE7" w14:textId="77777777" w:rsidR="00A20E55" w:rsidRDefault="00A20E55">
      <w:r>
        <w:separator/>
      </w:r>
    </w:p>
  </w:endnote>
  <w:endnote w:type="continuationSeparator" w:id="0">
    <w:p w14:paraId="4E3FFF26" w14:textId="77777777" w:rsidR="00A20E55" w:rsidRDefault="00A2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rison 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4095" w14:textId="77777777" w:rsidR="00F730A9" w:rsidRDefault="00F730A9">
    <w:pPr>
      <w:pStyle w:val="Footer"/>
      <w:jc w:val="center"/>
      <w:rPr>
        <w:rFonts w:ascii="Times New Roman" w:hAnsi="Times New Roman"/>
        <w:sz w:val="18"/>
      </w:rPr>
    </w:pPr>
    <w:r>
      <w:rPr>
        <w:rStyle w:val="PageNumber"/>
        <w:rFonts w:ascii="Times New Roman" w:hAnsi="Times New Roman"/>
        <w:sz w:val="18"/>
      </w:rPr>
      <w:t xml:space="preserve">Page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sidR="00E641C8">
      <w:rPr>
        <w:rStyle w:val="PageNumber"/>
        <w:rFonts w:ascii="Times New Roman" w:hAnsi="Times New Roman"/>
        <w:noProof/>
        <w:sz w:val="18"/>
      </w:rPr>
      <w:t>2</w:t>
    </w:r>
    <w:r>
      <w:rPr>
        <w:rStyle w:val="PageNumber"/>
        <w:rFonts w:ascii="Times New Roman" w:hAnsi="Times New Roman"/>
        <w:sz w:val="18"/>
      </w:rPr>
      <w:fldChar w:fldCharType="end"/>
    </w:r>
    <w:r>
      <w:rPr>
        <w:rStyle w:val="PageNumber"/>
        <w:rFonts w:ascii="Times New Roman" w:hAnsi="Times New Roman"/>
        <w:sz w:val="18"/>
      </w:rPr>
      <w:t xml:space="preserve"> of </w:t>
    </w:r>
    <w:r>
      <w:rPr>
        <w:rStyle w:val="PageNumber"/>
        <w:rFonts w:ascii="Times New Roman" w:hAnsi="Times New Roman"/>
        <w:sz w:val="18"/>
      </w:rPr>
      <w:fldChar w:fldCharType="begin"/>
    </w:r>
    <w:r>
      <w:rPr>
        <w:rStyle w:val="PageNumber"/>
        <w:rFonts w:ascii="Times New Roman" w:hAnsi="Times New Roman"/>
        <w:sz w:val="18"/>
      </w:rPr>
      <w:instrText xml:space="preserve"> NUMPAGES  \* MERGEFORMAT </w:instrText>
    </w:r>
    <w:r>
      <w:rPr>
        <w:rStyle w:val="PageNumber"/>
        <w:rFonts w:ascii="Times New Roman" w:hAnsi="Times New Roman"/>
        <w:sz w:val="18"/>
      </w:rPr>
      <w:fldChar w:fldCharType="separate"/>
    </w:r>
    <w:r w:rsidR="00E641C8">
      <w:rPr>
        <w:rStyle w:val="PageNumber"/>
        <w:rFonts w:ascii="Times New Roman" w:hAnsi="Times New Roman"/>
        <w:noProof/>
        <w:sz w:val="18"/>
      </w:rPr>
      <w:t>2</w:t>
    </w:r>
    <w:r>
      <w:rPr>
        <w:rStyle w:val="PageNumber"/>
        <w:rFonts w:ascii="Times New Roman" w:hAnsi="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3059" w14:textId="77777777" w:rsidR="00A20E55" w:rsidRDefault="00A20E55">
      <w:r>
        <w:separator/>
      </w:r>
    </w:p>
  </w:footnote>
  <w:footnote w:type="continuationSeparator" w:id="0">
    <w:p w14:paraId="41AB6775" w14:textId="77777777" w:rsidR="00A20E55" w:rsidRDefault="00A20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C8"/>
    <w:rsid w:val="006511C6"/>
    <w:rsid w:val="00934B19"/>
    <w:rsid w:val="00A20E55"/>
    <w:rsid w:val="00E641C8"/>
    <w:rsid w:val="00F23251"/>
    <w:rsid w:val="00F730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C6703"/>
  <w15:chartTrackingRefBased/>
  <w15:docId w15:val="{30B4C10F-271B-4C2F-A9B2-C06333BA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Garrison Sans" w:hAnsi="Garrison San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BIBLE DIGEST Catalogue - Leaflets and Booklets                                 May 1995</vt:lpstr>
    </vt:vector>
  </TitlesOfParts>
  <Company>A Servant of Jesus</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DIGEST Catalogue - Leaflets and Booklets                                 May 1995</dc:title>
  <dc:subject/>
  <dc:creator>Allon Maxwell</dc:creator>
  <cp:keywords/>
  <cp:lastModifiedBy>Vivienne Johnstone</cp:lastModifiedBy>
  <cp:revision>2</cp:revision>
  <dcterms:created xsi:type="dcterms:W3CDTF">2023-11-18T23:37:00Z</dcterms:created>
  <dcterms:modified xsi:type="dcterms:W3CDTF">2023-11-18T23:37:00Z</dcterms:modified>
</cp:coreProperties>
</file>